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37" w:rsidRDefault="00D361A0" w:rsidP="00FF47FE">
      <w:pPr>
        <w:pStyle w:val="a3"/>
        <w:ind w:left="0"/>
        <w:jc w:val="center"/>
        <w:rPr>
          <w:sz w:val="20"/>
        </w:rPr>
      </w:pPr>
      <w:r w:rsidRPr="00FF47FE">
        <w:rPr>
          <w:noProof/>
          <w:sz w:val="20"/>
        </w:rPr>
        <w:drawing>
          <wp:inline distT="0" distB="0" distL="0" distR="0">
            <wp:extent cx="7772400" cy="10687050"/>
            <wp:effectExtent l="0" t="0" r="0" b="0"/>
            <wp:docPr id="2" name="Рисунок 1" descr="C:\Users\Лимонов А.Г\Desktop\1 лист прави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монов А.Г\Desktop\1 лист прави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6C37" w:rsidRDefault="00406C37">
      <w:pPr>
        <w:pStyle w:val="a3"/>
        <w:ind w:left="0"/>
        <w:rPr>
          <w:sz w:val="20"/>
        </w:rPr>
      </w:pPr>
    </w:p>
    <w:tbl>
      <w:tblPr>
        <w:tblW w:w="10340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5500"/>
        <w:gridCol w:w="4840"/>
      </w:tblGrid>
      <w:tr w:rsidR="00406C37" w:rsidRPr="008B5E3F" w:rsidTr="00D82CCB">
        <w:trPr>
          <w:trHeight w:val="2844"/>
        </w:trPr>
        <w:tc>
          <w:tcPr>
            <w:tcW w:w="5500" w:type="dxa"/>
          </w:tcPr>
          <w:p w:rsidR="00406C37" w:rsidRDefault="00406C37" w:rsidP="00D82CCB">
            <w:pPr>
              <w:spacing w:line="220" w:lineRule="exact"/>
              <w:jc w:val="center"/>
            </w:pPr>
          </w:p>
          <w:p w:rsidR="00406C37" w:rsidRPr="00783577" w:rsidRDefault="00406C37" w:rsidP="00D82CCB">
            <w:pPr>
              <w:jc w:val="center"/>
              <w:rPr>
                <w:sz w:val="28"/>
                <w:szCs w:val="28"/>
              </w:rPr>
            </w:pPr>
            <w:r w:rsidRPr="00783577">
              <w:rPr>
                <w:sz w:val="28"/>
                <w:szCs w:val="28"/>
              </w:rPr>
              <w:t>Принято</w:t>
            </w:r>
          </w:p>
          <w:p w:rsidR="00406C37" w:rsidRPr="00783577" w:rsidRDefault="00406C37" w:rsidP="00D82CCB">
            <w:pPr>
              <w:jc w:val="center"/>
              <w:rPr>
                <w:sz w:val="28"/>
                <w:szCs w:val="28"/>
              </w:rPr>
            </w:pPr>
            <w:r w:rsidRPr="00783577">
              <w:rPr>
                <w:sz w:val="28"/>
                <w:szCs w:val="28"/>
              </w:rPr>
              <w:t>на общем собрании трудового коллектива</w:t>
            </w:r>
          </w:p>
          <w:p w:rsidR="00406C37" w:rsidRPr="00783577" w:rsidRDefault="009654A0" w:rsidP="00D8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ДО </w:t>
            </w:r>
            <w:r w:rsidR="00406C37" w:rsidRPr="00783577">
              <w:rPr>
                <w:sz w:val="28"/>
                <w:szCs w:val="28"/>
              </w:rPr>
              <w:t>СШ пгт Суна</w:t>
            </w:r>
          </w:p>
          <w:p w:rsidR="00406C37" w:rsidRPr="00783577" w:rsidRDefault="0079410B" w:rsidP="00D8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</w:t>
            </w:r>
            <w:r w:rsidRPr="0079410B">
              <w:rPr>
                <w:sz w:val="28"/>
                <w:szCs w:val="28"/>
                <w:u w:val="single"/>
              </w:rPr>
              <w:t>03</w:t>
            </w:r>
            <w:r>
              <w:rPr>
                <w:sz w:val="28"/>
                <w:szCs w:val="28"/>
              </w:rPr>
              <w:t xml:space="preserve"> от «26» августа 2024</w:t>
            </w:r>
          </w:p>
          <w:p w:rsidR="00406C37" w:rsidRPr="008B5E3F" w:rsidRDefault="00406C37" w:rsidP="00D82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</w:tcPr>
          <w:p w:rsidR="00406C37" w:rsidRPr="008B5E3F" w:rsidRDefault="00406C37" w:rsidP="00D82CCB">
            <w:pPr>
              <w:shd w:val="clear" w:color="auto" w:fill="FFFFFF"/>
              <w:spacing w:line="288" w:lineRule="exact"/>
              <w:ind w:left="-432" w:right="1124" w:hanging="24"/>
              <w:jc w:val="center"/>
              <w:rPr>
                <w:sz w:val="28"/>
                <w:szCs w:val="28"/>
              </w:rPr>
            </w:pPr>
          </w:p>
          <w:p w:rsidR="00406C37" w:rsidRPr="00783577" w:rsidRDefault="00406C37" w:rsidP="00D82CCB">
            <w:pPr>
              <w:jc w:val="center"/>
              <w:rPr>
                <w:sz w:val="28"/>
                <w:szCs w:val="28"/>
              </w:rPr>
            </w:pPr>
            <w:r w:rsidRPr="00783577">
              <w:rPr>
                <w:sz w:val="28"/>
                <w:szCs w:val="28"/>
              </w:rPr>
              <w:t>Утверждено</w:t>
            </w:r>
          </w:p>
          <w:p w:rsidR="00406C37" w:rsidRPr="00783577" w:rsidRDefault="00406C37" w:rsidP="00D82CCB">
            <w:pPr>
              <w:jc w:val="center"/>
              <w:rPr>
                <w:sz w:val="28"/>
                <w:szCs w:val="28"/>
              </w:rPr>
            </w:pPr>
            <w:r w:rsidRPr="00783577">
              <w:rPr>
                <w:sz w:val="28"/>
                <w:szCs w:val="28"/>
              </w:rPr>
              <w:t>приказом директора</w:t>
            </w:r>
          </w:p>
          <w:p w:rsidR="00406C37" w:rsidRPr="00783577" w:rsidRDefault="009654A0" w:rsidP="00D8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ДО </w:t>
            </w:r>
            <w:r w:rsidR="00406C37" w:rsidRPr="00783577">
              <w:rPr>
                <w:sz w:val="28"/>
                <w:szCs w:val="28"/>
              </w:rPr>
              <w:t>СШ пгт Суна</w:t>
            </w:r>
          </w:p>
          <w:p w:rsidR="00406C37" w:rsidRPr="008B5E3F" w:rsidRDefault="0079410B" w:rsidP="00D8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«19»августа  2024  №49-од</w:t>
            </w:r>
          </w:p>
        </w:tc>
      </w:tr>
    </w:tbl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b/>
        </w:rPr>
      </w:pPr>
    </w:p>
    <w:p w:rsidR="00406C37" w:rsidRDefault="00406C37" w:rsidP="007827D9">
      <w:pPr>
        <w:pStyle w:val="a3"/>
        <w:ind w:left="0"/>
        <w:jc w:val="center"/>
        <w:rPr>
          <w:b/>
        </w:rPr>
      </w:pPr>
    </w:p>
    <w:p w:rsidR="00406C37" w:rsidRPr="007827D9" w:rsidRDefault="00406C37" w:rsidP="007827D9">
      <w:pPr>
        <w:pStyle w:val="a3"/>
        <w:ind w:left="0"/>
        <w:jc w:val="center"/>
        <w:rPr>
          <w:b/>
        </w:rPr>
      </w:pPr>
      <w:r w:rsidRPr="007827D9">
        <w:rPr>
          <w:b/>
        </w:rPr>
        <w:t>ПРАВИЛА ВНУТРЕННЕГО РАСПОРЯДКА</w:t>
      </w:r>
    </w:p>
    <w:p w:rsidR="00406C37" w:rsidRPr="007827D9" w:rsidRDefault="009654A0" w:rsidP="007827D9">
      <w:pPr>
        <w:pStyle w:val="a3"/>
        <w:ind w:left="0"/>
        <w:jc w:val="center"/>
        <w:rPr>
          <w:b/>
        </w:rPr>
      </w:pPr>
      <w:r>
        <w:rPr>
          <w:b/>
        </w:rPr>
        <w:t xml:space="preserve">ОБУЧАЮЩИХСЯ МКУ ДО </w:t>
      </w:r>
      <w:r w:rsidR="00406C37" w:rsidRPr="007827D9">
        <w:rPr>
          <w:b/>
        </w:rPr>
        <w:t>СШ пгт СУНА</w:t>
      </w: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Default="00406C37" w:rsidP="007827D9">
      <w:pPr>
        <w:pStyle w:val="a3"/>
        <w:ind w:left="0"/>
        <w:jc w:val="center"/>
        <w:rPr>
          <w:sz w:val="20"/>
        </w:rPr>
      </w:pPr>
    </w:p>
    <w:p w:rsidR="00406C37" w:rsidRPr="007827D9" w:rsidRDefault="00406C37" w:rsidP="007827D9">
      <w:pPr>
        <w:pStyle w:val="a3"/>
        <w:ind w:left="0"/>
        <w:jc w:val="center"/>
        <w:rPr>
          <w:b/>
          <w:sz w:val="20"/>
        </w:rPr>
      </w:pPr>
      <w:r w:rsidRPr="007827D9">
        <w:rPr>
          <w:b/>
          <w:sz w:val="20"/>
        </w:rPr>
        <w:t xml:space="preserve">пгт Суна </w:t>
      </w: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a3"/>
        <w:ind w:left="0"/>
        <w:rPr>
          <w:sz w:val="20"/>
        </w:rPr>
      </w:pPr>
    </w:p>
    <w:p w:rsidR="00406C37" w:rsidRDefault="00406C37">
      <w:pPr>
        <w:pStyle w:val="1"/>
        <w:numPr>
          <w:ilvl w:val="0"/>
          <w:numId w:val="2"/>
        </w:numPr>
        <w:tabs>
          <w:tab w:val="left" w:pos="1293"/>
        </w:tabs>
        <w:spacing w:before="75"/>
      </w:pPr>
      <w:r>
        <w:lastRenderedPageBreak/>
        <w:t>Общие положения.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77"/>
        </w:tabs>
        <w:spacing w:line="237" w:lineRule="auto"/>
        <w:ind w:right="291"/>
        <w:rPr>
          <w:sz w:val="28"/>
        </w:rPr>
      </w:pPr>
      <w:r>
        <w:rPr>
          <w:sz w:val="28"/>
        </w:rPr>
        <w:t>Правила внутреннего распорядка обучающихся (далее Правила) муниципального казённого учреждения дополнительного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образования</w:t>
      </w:r>
    </w:p>
    <w:p w:rsidR="00406C37" w:rsidRDefault="00CD567E">
      <w:pPr>
        <w:pStyle w:val="a3"/>
        <w:spacing w:before="4"/>
        <w:ind w:right="286"/>
        <w:jc w:val="both"/>
      </w:pPr>
      <w:r>
        <w:t xml:space="preserve"> Спортивная Ш</w:t>
      </w:r>
      <w:r w:rsidR="00406C37">
        <w:t xml:space="preserve">кола пгт </w:t>
      </w:r>
      <w:r>
        <w:t xml:space="preserve">Суна Кировской области (далее </w:t>
      </w:r>
      <w:r w:rsidR="00406C37">
        <w:t>СШ) имеют цель обеспечить безопасность обучающихся во время учебного процесса, подде</w:t>
      </w:r>
      <w:r>
        <w:t xml:space="preserve">ржание дисциплины и порядка в </w:t>
      </w:r>
      <w:r w:rsidR="00406C37">
        <w:t>СШ, на его территории для успешной реализации целей и задач образовательного процесса, определенных его Уставом.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57"/>
        </w:tabs>
        <w:ind w:right="288"/>
        <w:rPr>
          <w:sz w:val="28"/>
        </w:rPr>
      </w:pPr>
      <w:r>
        <w:rPr>
          <w:sz w:val="28"/>
        </w:rPr>
        <w:t xml:space="preserve">Настоящие Правила разработаны в соответствии с Федеральным Законом от 29.12.2012 г. № 273-ФЗ </w:t>
      </w:r>
      <w:r>
        <w:rPr>
          <w:spacing w:val="-4"/>
          <w:sz w:val="28"/>
        </w:rPr>
        <w:t xml:space="preserve">«Об </w:t>
      </w:r>
      <w:r>
        <w:rPr>
          <w:sz w:val="28"/>
        </w:rPr>
        <w:t xml:space="preserve">образовании в Российской Федерации, ст. 28. Порядком применения к учащимся и снятия с учащихся </w:t>
      </w:r>
      <w:r>
        <w:rPr>
          <w:spacing w:val="-3"/>
          <w:sz w:val="28"/>
        </w:rPr>
        <w:t xml:space="preserve">мер </w:t>
      </w:r>
      <w:r>
        <w:rPr>
          <w:sz w:val="28"/>
        </w:rPr>
        <w:t xml:space="preserve">дисциплинарного взыскания, утвержденным приказом Министерства образования и науки Российской Федерации от 15 марта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</w:rPr>
          <w:t>2013 г</w:t>
        </w:r>
      </w:smartTag>
      <w:r w:rsidR="00FD19D5">
        <w:rPr>
          <w:sz w:val="28"/>
        </w:rPr>
        <w:t xml:space="preserve">. № 185, Уставом </w:t>
      </w:r>
      <w:r>
        <w:rPr>
          <w:sz w:val="28"/>
        </w:rPr>
        <w:t>СШ, с учетом мнения родительского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701"/>
        </w:tabs>
        <w:ind w:right="291"/>
        <w:rPr>
          <w:sz w:val="28"/>
        </w:rPr>
      </w:pPr>
      <w:r>
        <w:rPr>
          <w:sz w:val="28"/>
        </w:rPr>
        <w:t>Введение настоящих Правил имеет целью способствовать совершенствованию качества, результативности организаци</w:t>
      </w:r>
      <w:r w:rsidR="00CD567E">
        <w:rPr>
          <w:sz w:val="28"/>
        </w:rPr>
        <w:t xml:space="preserve">и образовательного процесса в </w:t>
      </w:r>
      <w:r>
        <w:rPr>
          <w:sz w:val="28"/>
        </w:rPr>
        <w:t>СШ. Правила призваны способствовать формированию у обучающихся таких личностных качеств как организованность, ответственность, уважение к окружающим,</w:t>
      </w:r>
      <w:r>
        <w:rPr>
          <w:spacing w:val="-5"/>
          <w:sz w:val="28"/>
        </w:rPr>
        <w:t xml:space="preserve"> </w:t>
      </w:r>
      <w:r>
        <w:rPr>
          <w:sz w:val="28"/>
        </w:rPr>
        <w:t>СШ.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661"/>
        </w:tabs>
        <w:spacing w:before="1"/>
        <w:ind w:right="289" w:firstLine="780"/>
        <w:rPr>
          <w:sz w:val="28"/>
        </w:rPr>
      </w:pPr>
      <w:r>
        <w:rPr>
          <w:sz w:val="28"/>
        </w:rPr>
        <w:t>Настоящие Правила являются локальным нормативным актом, регламентирующим деятельность</w:t>
      </w:r>
      <w:r>
        <w:rPr>
          <w:spacing w:val="4"/>
          <w:sz w:val="28"/>
        </w:rPr>
        <w:t xml:space="preserve"> </w:t>
      </w:r>
      <w:r>
        <w:rPr>
          <w:sz w:val="28"/>
        </w:rPr>
        <w:t>СШ.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817"/>
        </w:tabs>
        <w:ind w:right="291" w:firstLine="776"/>
        <w:rPr>
          <w:sz w:val="28"/>
        </w:rPr>
      </w:pPr>
      <w:r>
        <w:rPr>
          <w:sz w:val="28"/>
        </w:rPr>
        <w:t>Настоящие Правила являются обяза</w:t>
      </w:r>
      <w:r w:rsidR="00CD567E">
        <w:rPr>
          <w:sz w:val="28"/>
        </w:rPr>
        <w:t xml:space="preserve">тельными для всех обучающихся </w:t>
      </w:r>
      <w:r>
        <w:rPr>
          <w:sz w:val="28"/>
        </w:rPr>
        <w:t>СШ. Невыполнение данных Правил может служить основанием для принятия административных мер, вплоть до исключения учащихся из</w:t>
      </w:r>
      <w:r>
        <w:rPr>
          <w:spacing w:val="1"/>
          <w:sz w:val="28"/>
        </w:rPr>
        <w:t xml:space="preserve"> </w:t>
      </w:r>
      <w:r>
        <w:rPr>
          <w:sz w:val="28"/>
        </w:rPr>
        <w:t>СШ.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673"/>
        </w:tabs>
        <w:spacing w:before="1"/>
        <w:ind w:right="293" w:firstLine="780"/>
        <w:rPr>
          <w:sz w:val="28"/>
        </w:rPr>
      </w:pPr>
      <w:r>
        <w:rPr>
          <w:sz w:val="28"/>
        </w:rPr>
        <w:t xml:space="preserve">При приеме </w:t>
      </w:r>
      <w:r w:rsidR="00CD567E">
        <w:rPr>
          <w:sz w:val="28"/>
        </w:rPr>
        <w:t xml:space="preserve">поступающего в </w:t>
      </w:r>
      <w:r>
        <w:rPr>
          <w:sz w:val="28"/>
        </w:rPr>
        <w:t>СШ администрация обязана ознакомить его и (или) его родителей (законных представителей) с настоящими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правилами.</w:t>
      </w:r>
    </w:p>
    <w:p w:rsidR="00406C37" w:rsidRDefault="00406C37">
      <w:pPr>
        <w:pStyle w:val="1"/>
        <w:numPr>
          <w:ilvl w:val="0"/>
          <w:numId w:val="2"/>
        </w:numPr>
        <w:tabs>
          <w:tab w:val="left" w:pos="1433"/>
        </w:tabs>
        <w:spacing w:before="6"/>
        <w:ind w:left="1433" w:hanging="280"/>
      </w:pPr>
      <w:r>
        <w:t>Режим образовательного</w:t>
      </w:r>
      <w:r>
        <w:rPr>
          <w:spacing w:val="2"/>
        </w:rPr>
        <w:t xml:space="preserve"> </w:t>
      </w:r>
      <w:r>
        <w:t>процесса.</w:t>
      </w:r>
    </w:p>
    <w:p w:rsidR="00406C37" w:rsidRDefault="00CD567E">
      <w:pPr>
        <w:pStyle w:val="a5"/>
        <w:numPr>
          <w:ilvl w:val="1"/>
          <w:numId w:val="2"/>
        </w:numPr>
        <w:tabs>
          <w:tab w:val="left" w:pos="1728"/>
        </w:tabs>
        <w:spacing w:line="318" w:lineRule="exact"/>
        <w:ind w:left="1727" w:hanging="583"/>
        <w:rPr>
          <w:sz w:val="28"/>
        </w:rPr>
      </w:pPr>
      <w:r>
        <w:rPr>
          <w:sz w:val="28"/>
        </w:rPr>
        <w:t xml:space="preserve">В </w:t>
      </w:r>
      <w:r w:rsidR="00406C37">
        <w:rPr>
          <w:sz w:val="28"/>
        </w:rPr>
        <w:t>СШ установлен следующий режим работы: начало</w:t>
      </w:r>
      <w:r w:rsidR="00406C37">
        <w:rPr>
          <w:spacing w:val="66"/>
          <w:sz w:val="28"/>
        </w:rPr>
        <w:t xml:space="preserve"> </w:t>
      </w:r>
      <w:r w:rsidR="00406C37">
        <w:rPr>
          <w:sz w:val="28"/>
        </w:rPr>
        <w:t>занятий</w:t>
      </w:r>
    </w:p>
    <w:p w:rsidR="00406C37" w:rsidRDefault="00406C37">
      <w:pPr>
        <w:pStyle w:val="a3"/>
        <w:spacing w:line="321" w:lineRule="exact"/>
        <w:jc w:val="both"/>
      </w:pPr>
      <w:r>
        <w:t>– не ранее 8.00 часов, окончание – не</w:t>
      </w:r>
      <w:r w:rsidR="00CD567E">
        <w:t xml:space="preserve"> позднее 21</w:t>
      </w:r>
      <w:r>
        <w:t>.30 часов.</w:t>
      </w:r>
    </w:p>
    <w:p w:rsidR="00406C37" w:rsidRDefault="00406C37">
      <w:pPr>
        <w:pStyle w:val="a3"/>
        <w:spacing w:before="2"/>
        <w:ind w:right="291" w:firstLine="852"/>
        <w:jc w:val="both"/>
      </w:pPr>
      <w:r>
        <w:t>Режим занятий в течение дня и недели определяется расписанием, ко</w:t>
      </w:r>
      <w:r w:rsidR="00CD567E">
        <w:t xml:space="preserve">торое утверждается директором </w:t>
      </w:r>
      <w:r>
        <w:t>СШ. Расписание занятий составляется по представлению тренеров-преподавателей в целях установления наиболее благоприятного режима труда и отдыха детей, с учетом пожеланий родителей (законных представителей), возрастных особенностей детей и установленных санитарно-гигиенических</w:t>
      </w:r>
      <w:r>
        <w:rPr>
          <w:spacing w:val="1"/>
        </w:rPr>
        <w:t xml:space="preserve"> </w:t>
      </w:r>
      <w:r>
        <w:t>норм.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713"/>
        </w:tabs>
        <w:spacing w:before="1"/>
        <w:ind w:right="283" w:firstLine="852"/>
        <w:rPr>
          <w:sz w:val="28"/>
        </w:rPr>
      </w:pPr>
      <w:r>
        <w:rPr>
          <w:sz w:val="28"/>
        </w:rPr>
        <w:t>Изменения расписания в течение учебного года допускается в исключительных случаях по уважительным причинам: по письменному заявлению тренера-преподавателя и оформляется приказом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733"/>
        </w:tabs>
        <w:ind w:right="289" w:firstLine="852"/>
        <w:rPr>
          <w:sz w:val="28"/>
        </w:rPr>
      </w:pPr>
      <w:r>
        <w:rPr>
          <w:sz w:val="28"/>
        </w:rPr>
        <w:t>Продолжительность одного тренировочного занятия не может превыша</w:t>
      </w:r>
      <w:r w:rsidR="00CD567E">
        <w:rPr>
          <w:sz w:val="28"/>
        </w:rPr>
        <w:t>ть: на этапе начальной подготовки</w:t>
      </w:r>
      <w:r>
        <w:rPr>
          <w:sz w:val="28"/>
        </w:rPr>
        <w:t xml:space="preserve"> – 2 часа, </w:t>
      </w:r>
      <w:r w:rsidR="00CD567E">
        <w:rPr>
          <w:sz w:val="28"/>
        </w:rPr>
        <w:t>на этапе учебно-тренировочного этапа</w:t>
      </w:r>
      <w:r>
        <w:rPr>
          <w:sz w:val="28"/>
        </w:rPr>
        <w:t xml:space="preserve"> – 3 часа.</w:t>
      </w:r>
    </w:p>
    <w:p w:rsidR="00406C37" w:rsidRDefault="00406C37">
      <w:pPr>
        <w:jc w:val="both"/>
        <w:rPr>
          <w:sz w:val="28"/>
        </w:rPr>
        <w:sectPr w:rsidR="00406C37">
          <w:footerReference w:type="default" r:id="rId8"/>
          <w:pgSz w:w="11910" w:h="16840"/>
          <w:pgMar w:top="1040" w:right="560" w:bottom="1240" w:left="1400" w:header="0" w:footer="1050" w:gutter="0"/>
          <w:pgNumType w:start="2"/>
          <w:cols w:space="720"/>
        </w:sectPr>
      </w:pPr>
    </w:p>
    <w:p w:rsidR="00406C37" w:rsidRDefault="00406C37">
      <w:pPr>
        <w:pStyle w:val="a5"/>
        <w:numPr>
          <w:ilvl w:val="1"/>
          <w:numId w:val="2"/>
        </w:numPr>
        <w:tabs>
          <w:tab w:val="left" w:pos="1869"/>
        </w:tabs>
        <w:spacing w:before="67"/>
        <w:ind w:right="289" w:firstLine="776"/>
        <w:rPr>
          <w:sz w:val="28"/>
        </w:rPr>
      </w:pPr>
      <w:r>
        <w:rPr>
          <w:sz w:val="28"/>
        </w:rPr>
        <w:lastRenderedPageBreak/>
        <w:t>Продолжительность занятий устанавливается тренерами- преподавателями в соответствии с СанПин 2.4.4.3172-14, психолого- педагогическими рекомендациями, характером деятельности, возрастом обучающихся, условиями работы, программой с обязательным 5 минутным перерывом после каждого учебного часа, который можно использовать для изучения теоретического раздела, и ежегодно ут</w:t>
      </w:r>
      <w:r w:rsidR="00C9746A">
        <w:rPr>
          <w:sz w:val="28"/>
        </w:rPr>
        <w:t xml:space="preserve">верждается приказом директора </w:t>
      </w:r>
      <w:r>
        <w:rPr>
          <w:sz w:val="28"/>
        </w:rPr>
        <w:t>СШ на основании решения педагогического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совета.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629"/>
        </w:tabs>
        <w:spacing w:before="2"/>
        <w:ind w:right="286" w:firstLine="776"/>
        <w:rPr>
          <w:sz w:val="28"/>
        </w:rPr>
      </w:pPr>
      <w:r>
        <w:rPr>
          <w:sz w:val="28"/>
        </w:rPr>
        <w:t>СШ организует работу с детьми по предпрофессион</w:t>
      </w:r>
      <w:r w:rsidR="00C9746A">
        <w:rPr>
          <w:sz w:val="28"/>
        </w:rPr>
        <w:t>альным программам – в течение 46</w:t>
      </w:r>
      <w:r w:rsidR="00FD19D5">
        <w:rPr>
          <w:sz w:val="28"/>
        </w:rPr>
        <w:t xml:space="preserve"> недель: 43</w:t>
      </w:r>
      <w:r>
        <w:rPr>
          <w:sz w:val="28"/>
        </w:rPr>
        <w:t xml:space="preserve"> </w:t>
      </w:r>
      <w:r w:rsidR="00FD19D5">
        <w:rPr>
          <w:sz w:val="28"/>
        </w:rPr>
        <w:t>недели тренировочных занятий и 3</w:t>
      </w:r>
      <w:r>
        <w:rPr>
          <w:sz w:val="28"/>
        </w:rPr>
        <w:t xml:space="preserve"> недели – в условиях оздоровительного лагеря спортивного профиля или </w:t>
      </w:r>
      <w:r>
        <w:rPr>
          <w:spacing w:val="2"/>
          <w:sz w:val="28"/>
        </w:rPr>
        <w:t xml:space="preserve">по </w:t>
      </w:r>
      <w:r>
        <w:rPr>
          <w:sz w:val="28"/>
        </w:rPr>
        <w:t xml:space="preserve">индивидуальным планам обучающихся на период их активного отдыха. 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73"/>
        </w:tabs>
        <w:spacing w:line="320" w:lineRule="exact"/>
        <w:ind w:left="1572" w:hanging="492"/>
        <w:rPr>
          <w:sz w:val="28"/>
        </w:rPr>
      </w:pPr>
      <w:r>
        <w:rPr>
          <w:sz w:val="28"/>
        </w:rPr>
        <w:t>Учебный год начинается 1 сентября.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645"/>
        </w:tabs>
        <w:spacing w:before="3"/>
        <w:ind w:right="290" w:firstLine="776"/>
        <w:rPr>
          <w:sz w:val="28"/>
        </w:rPr>
      </w:pPr>
      <w:r>
        <w:rPr>
          <w:sz w:val="28"/>
        </w:rPr>
        <w:t>Численный состав групп определяется на основе нормативных документов и в зависимости от характера деятельности, сложности образовательных программ.</w:t>
      </w:r>
    </w:p>
    <w:p w:rsidR="00406C37" w:rsidRDefault="00406C37">
      <w:pPr>
        <w:pStyle w:val="1"/>
        <w:numPr>
          <w:ilvl w:val="0"/>
          <w:numId w:val="2"/>
        </w:numPr>
        <w:tabs>
          <w:tab w:val="left" w:pos="1293"/>
        </w:tabs>
        <w:spacing w:before="6"/>
        <w:ind w:left="1292"/>
      </w:pPr>
      <w:r>
        <w:t>Права, обязанности и ответственность</w:t>
      </w:r>
      <w:r>
        <w:rPr>
          <w:spacing w:val="-3"/>
        </w:rPr>
        <w:t xml:space="preserve"> </w:t>
      </w:r>
      <w:r>
        <w:t>учащихся.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01"/>
        </w:tabs>
        <w:spacing w:line="318" w:lineRule="exact"/>
        <w:ind w:left="1500" w:hanging="492"/>
        <w:rPr>
          <w:sz w:val="28"/>
        </w:rPr>
      </w:pPr>
      <w:r>
        <w:rPr>
          <w:sz w:val="28"/>
        </w:rPr>
        <w:t>Обучающихся предоставляются права</w:t>
      </w:r>
      <w:r>
        <w:rPr>
          <w:spacing w:val="3"/>
          <w:sz w:val="28"/>
        </w:rPr>
        <w:t xml:space="preserve"> </w:t>
      </w:r>
      <w:r>
        <w:rPr>
          <w:sz w:val="28"/>
        </w:rPr>
        <w:t>на: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641"/>
        </w:tabs>
        <w:ind w:right="289" w:firstLine="0"/>
        <w:rPr>
          <w:sz w:val="28"/>
        </w:rPr>
      </w:pPr>
      <w:r>
        <w:rPr>
          <w:sz w:val="28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521"/>
        </w:tabs>
        <w:spacing w:before="1"/>
        <w:ind w:right="288" w:firstLine="0"/>
        <w:rPr>
          <w:sz w:val="28"/>
        </w:rPr>
      </w:pPr>
      <w:r>
        <w:rPr>
          <w:sz w:val="28"/>
        </w:rPr>
        <w:t>обучение по индивидуальному учебному плану, в том числе ускоренное обучение, в пределах осваиваемой дополнительной предпрофессиональной программы осуществляется в порядке, установленном локальными нормативными актами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СШ;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97"/>
        </w:tabs>
        <w:spacing w:before="1"/>
        <w:ind w:right="299" w:firstLine="0"/>
        <w:rPr>
          <w:sz w:val="28"/>
        </w:rPr>
      </w:pPr>
      <w:r>
        <w:rPr>
          <w:sz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здоровья;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77"/>
        </w:tabs>
        <w:ind w:right="297" w:firstLine="0"/>
        <w:rPr>
          <w:sz w:val="28"/>
        </w:rPr>
      </w:pPr>
      <w:r>
        <w:rPr>
          <w:sz w:val="28"/>
        </w:rPr>
        <w:t>свободу совести, информации, свободное выражение собственных взглядов и</w:t>
      </w:r>
      <w:r>
        <w:rPr>
          <w:spacing w:val="2"/>
          <w:sz w:val="28"/>
        </w:rPr>
        <w:t xml:space="preserve"> </w:t>
      </w:r>
      <w:r>
        <w:rPr>
          <w:sz w:val="28"/>
        </w:rPr>
        <w:t>убеждений;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517"/>
        </w:tabs>
        <w:ind w:right="290" w:firstLine="0"/>
        <w:rPr>
          <w:sz w:val="28"/>
        </w:rPr>
      </w:pPr>
      <w:r>
        <w:rPr>
          <w:sz w:val="28"/>
        </w:rPr>
        <w:t>ознакомление с Уставом, с лицензией на право ведения образовательной деятельности, с учебной документацией, другими документами, регламентирующими осуществление о</w:t>
      </w:r>
      <w:r w:rsidR="00C9746A">
        <w:rPr>
          <w:sz w:val="28"/>
        </w:rPr>
        <w:t xml:space="preserve">бразовательной деятельности в </w:t>
      </w:r>
      <w:r>
        <w:rPr>
          <w:sz w:val="28"/>
        </w:rPr>
        <w:t>СШ;</w:t>
      </w:r>
    </w:p>
    <w:p w:rsidR="00406C37" w:rsidRDefault="00C9746A">
      <w:pPr>
        <w:pStyle w:val="a5"/>
        <w:numPr>
          <w:ilvl w:val="0"/>
          <w:numId w:val="1"/>
        </w:numPr>
        <w:tabs>
          <w:tab w:val="left" w:pos="705"/>
        </w:tabs>
        <w:ind w:right="293" w:firstLine="0"/>
        <w:rPr>
          <w:sz w:val="28"/>
        </w:rPr>
      </w:pPr>
      <w:r>
        <w:rPr>
          <w:sz w:val="28"/>
        </w:rPr>
        <w:t xml:space="preserve">обжалование актов </w:t>
      </w:r>
      <w:r w:rsidR="00406C37">
        <w:rPr>
          <w:sz w:val="28"/>
        </w:rPr>
        <w:t>СШ в установленном законодательством Российской Федерации</w:t>
      </w:r>
      <w:r w:rsidR="00406C37">
        <w:rPr>
          <w:spacing w:val="-2"/>
          <w:sz w:val="28"/>
        </w:rPr>
        <w:t xml:space="preserve"> </w:t>
      </w:r>
      <w:r w:rsidR="00406C37">
        <w:rPr>
          <w:sz w:val="28"/>
        </w:rPr>
        <w:t>порядке;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685"/>
        </w:tabs>
        <w:spacing w:before="1"/>
        <w:ind w:right="295" w:firstLine="0"/>
        <w:rPr>
          <w:sz w:val="28"/>
        </w:rPr>
      </w:pPr>
      <w:r>
        <w:rPr>
          <w:sz w:val="28"/>
        </w:rPr>
        <w:t>бесплатное пользование учебной, спортивной базой</w:t>
      </w:r>
      <w:r>
        <w:rPr>
          <w:spacing w:val="9"/>
          <w:sz w:val="28"/>
        </w:rPr>
        <w:t xml:space="preserve"> </w:t>
      </w:r>
      <w:r>
        <w:rPr>
          <w:sz w:val="28"/>
        </w:rPr>
        <w:t>СШ;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93"/>
        </w:tabs>
        <w:ind w:right="288" w:firstLine="0"/>
        <w:rPr>
          <w:sz w:val="28"/>
        </w:rPr>
      </w:pPr>
      <w:r>
        <w:rPr>
          <w:sz w:val="28"/>
        </w:rPr>
        <w:t>развитие своих способностей и интересов, включая участие в спортивных мероприятиях, в том числе в официальных спортивных соревнованиях, и других 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65"/>
        </w:tabs>
        <w:spacing w:line="320" w:lineRule="exact"/>
        <w:ind w:left="464" w:hanging="165"/>
        <w:rPr>
          <w:sz w:val="28"/>
        </w:rPr>
      </w:pPr>
      <w:r>
        <w:rPr>
          <w:sz w:val="28"/>
        </w:rPr>
        <w:t>поощрение за успехи в учебной, спортивной, 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693"/>
        </w:tabs>
        <w:spacing w:before="2"/>
        <w:ind w:right="289" w:firstLine="0"/>
        <w:rPr>
          <w:sz w:val="28"/>
        </w:rPr>
      </w:pPr>
      <w:r>
        <w:rPr>
          <w:sz w:val="28"/>
        </w:rPr>
        <w:t>иные права, предусмотренные нормативными правовыми актами Российской Федерации, локальными нормативными актами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СШ;</w:t>
      </w:r>
    </w:p>
    <w:p w:rsidR="00406C37" w:rsidRDefault="00406C37">
      <w:pPr>
        <w:jc w:val="both"/>
        <w:rPr>
          <w:sz w:val="28"/>
        </w:rPr>
        <w:sectPr w:rsidR="00406C37">
          <w:pgSz w:w="11910" w:h="16840"/>
          <w:pgMar w:top="1040" w:right="560" w:bottom="1240" w:left="1400" w:header="0" w:footer="1050" w:gutter="0"/>
          <w:cols w:space="720"/>
        </w:sectPr>
      </w:pPr>
    </w:p>
    <w:p w:rsidR="00406C37" w:rsidRDefault="00406C37">
      <w:pPr>
        <w:pStyle w:val="a5"/>
        <w:numPr>
          <w:ilvl w:val="0"/>
          <w:numId w:val="1"/>
        </w:numPr>
        <w:tabs>
          <w:tab w:val="left" w:pos="445"/>
        </w:tabs>
        <w:spacing w:before="67"/>
        <w:ind w:right="651" w:firstLine="0"/>
        <w:jc w:val="left"/>
        <w:rPr>
          <w:sz w:val="28"/>
        </w:rPr>
      </w:pPr>
      <w:r>
        <w:rPr>
          <w:spacing w:val="-10"/>
          <w:sz w:val="28"/>
        </w:rPr>
        <w:lastRenderedPageBreak/>
        <w:t>перевод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другую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группу</w:t>
      </w:r>
      <w:r>
        <w:rPr>
          <w:spacing w:val="-19"/>
          <w:sz w:val="28"/>
        </w:rPr>
        <w:t xml:space="preserve"> </w:t>
      </w:r>
      <w:r>
        <w:rPr>
          <w:spacing w:val="-10"/>
          <w:sz w:val="28"/>
        </w:rPr>
        <w:t>(другого</w:t>
      </w:r>
      <w:r>
        <w:rPr>
          <w:spacing w:val="-15"/>
          <w:sz w:val="28"/>
        </w:rPr>
        <w:t xml:space="preserve"> </w:t>
      </w:r>
      <w:r>
        <w:rPr>
          <w:spacing w:val="-9"/>
          <w:sz w:val="28"/>
        </w:rPr>
        <w:t>вида</w:t>
      </w:r>
      <w:r>
        <w:rPr>
          <w:spacing w:val="-16"/>
          <w:sz w:val="28"/>
        </w:rPr>
        <w:t xml:space="preserve"> </w:t>
      </w:r>
      <w:r>
        <w:rPr>
          <w:spacing w:val="-10"/>
          <w:sz w:val="28"/>
        </w:rPr>
        <w:t>спорта)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наличии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 xml:space="preserve">соответствующего заявления родителей </w:t>
      </w:r>
      <w:r>
        <w:rPr>
          <w:sz w:val="28"/>
        </w:rPr>
        <w:t>(законных представите</w:t>
      </w:r>
      <w:r w:rsidR="006908DC">
        <w:rPr>
          <w:sz w:val="28"/>
        </w:rPr>
        <w:t xml:space="preserve">лей) и согласия администрации </w:t>
      </w:r>
      <w:r>
        <w:rPr>
          <w:sz w:val="28"/>
        </w:rPr>
        <w:t>СШ;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01"/>
        </w:tabs>
        <w:spacing w:before="2" w:line="321" w:lineRule="exact"/>
        <w:ind w:left="1501" w:hanging="492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обязаны: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513"/>
        </w:tabs>
        <w:ind w:right="290" w:firstLine="0"/>
        <w:rPr>
          <w:sz w:val="28"/>
        </w:rPr>
      </w:pPr>
      <w:r>
        <w:rPr>
          <w:sz w:val="28"/>
        </w:rPr>
        <w:t>добросовестно осваивать дополнительную образовательную программу, в том числе посещать предусмотренные учебным планом занятия, осуществлять самостоятельную подготовку к занятиям, выполнять задания, данные тренером-преподавателем в рамках дополнительной 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406C37" w:rsidRDefault="006908DC">
      <w:pPr>
        <w:pStyle w:val="a5"/>
        <w:numPr>
          <w:ilvl w:val="0"/>
          <w:numId w:val="1"/>
        </w:numPr>
        <w:tabs>
          <w:tab w:val="left" w:pos="553"/>
        </w:tabs>
        <w:spacing w:before="2"/>
        <w:ind w:right="293" w:firstLine="0"/>
        <w:rPr>
          <w:sz w:val="28"/>
        </w:rPr>
      </w:pPr>
      <w:r>
        <w:rPr>
          <w:sz w:val="28"/>
        </w:rPr>
        <w:t xml:space="preserve">выполнять требования устава </w:t>
      </w:r>
      <w:r w:rsidR="00406C37">
        <w:rPr>
          <w:sz w:val="28"/>
        </w:rPr>
        <w:t>СШ, Правил внутреннего распорядка обучающихся и иных локальных нормативных актов по вопросам организации и осуществления образовательной</w:t>
      </w:r>
      <w:r w:rsidR="00406C37">
        <w:rPr>
          <w:spacing w:val="-3"/>
          <w:sz w:val="28"/>
        </w:rPr>
        <w:t xml:space="preserve"> </w:t>
      </w:r>
      <w:r w:rsidR="00406C37">
        <w:rPr>
          <w:sz w:val="28"/>
        </w:rPr>
        <w:t>деятельности;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513"/>
        </w:tabs>
        <w:ind w:right="292" w:firstLine="0"/>
        <w:rPr>
          <w:sz w:val="28"/>
        </w:rPr>
      </w:pPr>
      <w:r>
        <w:rPr>
          <w:sz w:val="2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69"/>
        </w:tabs>
        <w:ind w:right="286" w:firstLine="0"/>
        <w:rPr>
          <w:sz w:val="28"/>
        </w:rPr>
      </w:pPr>
      <w:r>
        <w:rPr>
          <w:sz w:val="28"/>
        </w:rPr>
        <w:t>уважать честь и достоинство др</w:t>
      </w:r>
      <w:r w:rsidR="006908DC">
        <w:rPr>
          <w:sz w:val="28"/>
        </w:rPr>
        <w:t xml:space="preserve">угих обучающихся и работников </w:t>
      </w:r>
      <w:r>
        <w:rPr>
          <w:sz w:val="28"/>
        </w:rPr>
        <w:t>СШ, не создавать препятствий для получения образования другими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обучающимися;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65"/>
        </w:tabs>
        <w:spacing w:line="321" w:lineRule="exact"/>
        <w:ind w:left="464" w:hanging="165"/>
        <w:rPr>
          <w:sz w:val="28"/>
        </w:rPr>
      </w:pPr>
      <w:r>
        <w:rPr>
          <w:sz w:val="28"/>
        </w:rPr>
        <w:t>бережно относиться к имуществу</w:t>
      </w:r>
      <w:r>
        <w:rPr>
          <w:spacing w:val="-1"/>
          <w:sz w:val="28"/>
        </w:rPr>
        <w:t xml:space="preserve"> </w:t>
      </w:r>
      <w:r>
        <w:rPr>
          <w:sz w:val="28"/>
        </w:rPr>
        <w:t>СШ;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77"/>
        </w:tabs>
        <w:spacing w:line="242" w:lineRule="auto"/>
        <w:ind w:right="294" w:firstLine="0"/>
        <w:rPr>
          <w:sz w:val="28"/>
        </w:rPr>
      </w:pPr>
      <w:r>
        <w:rPr>
          <w:sz w:val="28"/>
        </w:rPr>
        <w:t>выполнять правила и инструкции по охране труда, пожарной безопасности, санитарии и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гигиене.</w:t>
      </w:r>
    </w:p>
    <w:p w:rsidR="00406C37" w:rsidRDefault="006908DC">
      <w:pPr>
        <w:pStyle w:val="a5"/>
        <w:numPr>
          <w:ilvl w:val="1"/>
          <w:numId w:val="2"/>
        </w:numPr>
        <w:tabs>
          <w:tab w:val="left" w:pos="1645"/>
        </w:tabs>
        <w:ind w:right="291"/>
        <w:rPr>
          <w:sz w:val="28"/>
        </w:rPr>
      </w:pPr>
      <w:r>
        <w:rPr>
          <w:sz w:val="28"/>
        </w:rPr>
        <w:t xml:space="preserve">Дисциплина в </w:t>
      </w:r>
      <w:r w:rsidR="00406C37">
        <w:rPr>
          <w:sz w:val="28"/>
        </w:rPr>
        <w:t>СШ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</w:t>
      </w:r>
      <w:r w:rsidR="00406C37">
        <w:rPr>
          <w:spacing w:val="-3"/>
          <w:sz w:val="28"/>
        </w:rPr>
        <w:t xml:space="preserve"> </w:t>
      </w:r>
      <w:r w:rsidR="00406C37">
        <w:rPr>
          <w:sz w:val="28"/>
        </w:rPr>
        <w:t>допускается.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633"/>
        </w:tabs>
        <w:ind w:right="287"/>
        <w:rPr>
          <w:sz w:val="28"/>
        </w:rPr>
      </w:pPr>
      <w:r>
        <w:rPr>
          <w:sz w:val="28"/>
        </w:rPr>
        <w:t>За неис</w:t>
      </w:r>
      <w:r w:rsidR="006908DC">
        <w:rPr>
          <w:sz w:val="28"/>
        </w:rPr>
        <w:t xml:space="preserve">полнение или нарушение Устава </w:t>
      </w:r>
      <w:r>
        <w:rPr>
          <w:sz w:val="28"/>
        </w:rPr>
        <w:t>СШ, настоящих Правил,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</w:t>
      </w:r>
      <w:r w:rsidR="006908DC">
        <w:rPr>
          <w:sz w:val="28"/>
        </w:rPr>
        <w:t xml:space="preserve">чание, выговор, отчисление из </w:t>
      </w:r>
      <w:r>
        <w:rPr>
          <w:sz w:val="28"/>
        </w:rPr>
        <w:t>СШ.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793"/>
        </w:tabs>
        <w:ind w:right="287"/>
        <w:rPr>
          <w:sz w:val="28"/>
        </w:rPr>
      </w:pPr>
      <w:r>
        <w:rPr>
          <w:sz w:val="28"/>
        </w:rPr>
        <w:t xml:space="preserve">Меры дисциплинарного взыскания не применяются к обучающимся младшего школьного возраста, обучающимся по образовательным программам </w:t>
      </w:r>
      <w:r w:rsidR="006908DC">
        <w:rPr>
          <w:sz w:val="28"/>
        </w:rPr>
        <w:t>групп спортивно-оздоровительного этапа 1-3</w:t>
      </w:r>
      <w:r>
        <w:rPr>
          <w:sz w:val="28"/>
        </w:rPr>
        <w:t xml:space="preserve"> года обучения.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85"/>
        </w:tabs>
        <w:ind w:right="286"/>
        <w:rPr>
          <w:sz w:val="28"/>
        </w:rPr>
      </w:pPr>
      <w:r>
        <w:rPr>
          <w:sz w:val="28"/>
        </w:rPr>
        <w:t>Не допускается применение мер дисциплинарного взыскания к обучающимся с ограниченными возможностями здоровья (с задержкой психического развития и различными формами умственной отсталости),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81"/>
        </w:tabs>
        <w:ind w:right="287"/>
        <w:rPr>
          <w:sz w:val="28"/>
        </w:rPr>
      </w:pPr>
      <w:r>
        <w:rPr>
          <w:sz w:val="28"/>
        </w:rPr>
        <w:t>При выборе м</w:t>
      </w:r>
      <w:r w:rsidR="006908DC">
        <w:rPr>
          <w:sz w:val="28"/>
        </w:rPr>
        <w:t xml:space="preserve">еры дисциплинарного взыскания </w:t>
      </w:r>
      <w:r>
        <w:rPr>
          <w:sz w:val="28"/>
        </w:rPr>
        <w:t>СШ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состояние.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77"/>
        </w:tabs>
        <w:ind w:right="289" w:firstLine="704"/>
        <w:rPr>
          <w:sz w:val="28"/>
        </w:rPr>
      </w:pPr>
      <w:r>
        <w:rPr>
          <w:sz w:val="28"/>
        </w:rPr>
        <w:t xml:space="preserve">Основанием </w:t>
      </w:r>
      <w:r w:rsidR="006908DC">
        <w:rPr>
          <w:sz w:val="28"/>
        </w:rPr>
        <w:t xml:space="preserve">для отчисления обучающихся из </w:t>
      </w:r>
      <w:r>
        <w:rPr>
          <w:sz w:val="28"/>
        </w:rPr>
        <w:t>СШ является отсутствие на занятиях в течение месяца без уважительной причины, грубое нарушение</w:t>
      </w:r>
      <w:r>
        <w:rPr>
          <w:spacing w:val="21"/>
          <w:sz w:val="28"/>
        </w:rPr>
        <w:t xml:space="preserve"> </w:t>
      </w:r>
      <w:r>
        <w:rPr>
          <w:sz w:val="28"/>
        </w:rPr>
        <w:t>Устава.</w:t>
      </w:r>
      <w:r>
        <w:rPr>
          <w:spacing w:val="2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4"/>
          <w:sz w:val="28"/>
        </w:rPr>
        <w:t xml:space="preserve"> </w:t>
      </w:r>
      <w:r>
        <w:rPr>
          <w:sz w:val="28"/>
        </w:rPr>
        <w:t>об</w:t>
      </w:r>
      <w:r>
        <w:rPr>
          <w:spacing w:val="26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2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5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</w:p>
    <w:p w:rsidR="00406C37" w:rsidRDefault="00406C37">
      <w:pPr>
        <w:jc w:val="both"/>
        <w:rPr>
          <w:sz w:val="28"/>
        </w:rPr>
        <w:sectPr w:rsidR="00406C37">
          <w:pgSz w:w="11910" w:h="16840"/>
          <w:pgMar w:top="1040" w:right="560" w:bottom="1240" w:left="1400" w:header="0" w:footer="1050" w:gutter="0"/>
          <w:cols w:space="720"/>
        </w:sectPr>
      </w:pPr>
    </w:p>
    <w:p w:rsidR="00406C37" w:rsidRDefault="00406C37">
      <w:pPr>
        <w:pStyle w:val="a3"/>
        <w:tabs>
          <w:tab w:val="left" w:pos="1723"/>
          <w:tab w:val="left" w:pos="3929"/>
          <w:tab w:val="left" w:pos="4924"/>
          <w:tab w:val="left" w:pos="5304"/>
          <w:tab w:val="left" w:pos="7081"/>
          <w:tab w:val="left" w:pos="8436"/>
        </w:tabs>
        <w:spacing w:before="67" w:line="242" w:lineRule="auto"/>
        <w:ind w:right="293"/>
      </w:pPr>
      <w:r>
        <w:lastRenderedPageBreak/>
        <w:t>заседании</w:t>
      </w:r>
      <w:r>
        <w:tab/>
        <w:t>педагогического</w:t>
      </w:r>
      <w:r>
        <w:tab/>
        <w:t>совета</w:t>
      </w:r>
      <w:r>
        <w:tab/>
        <w:t>и</w:t>
      </w:r>
      <w:r>
        <w:tab/>
        <w:t>оформляется</w:t>
      </w:r>
      <w:r>
        <w:tab/>
        <w:t>приказом</w:t>
      </w:r>
      <w:r>
        <w:tab/>
      </w:r>
      <w:r>
        <w:rPr>
          <w:spacing w:val="-3"/>
        </w:rPr>
        <w:t xml:space="preserve">директора </w:t>
      </w:r>
      <w:r>
        <w:t>СШ.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637"/>
        </w:tabs>
        <w:ind w:right="284" w:firstLine="776"/>
        <w:rPr>
          <w:sz w:val="28"/>
        </w:rPr>
      </w:pPr>
      <w:r>
        <w:rPr>
          <w:sz w:val="28"/>
        </w:rPr>
        <w:t>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</w:t>
      </w:r>
      <w:r w:rsidR="006908DC">
        <w:rPr>
          <w:sz w:val="28"/>
        </w:rPr>
        <w:t xml:space="preserve">шее пребывание обучающегося в </w:t>
      </w:r>
      <w:r>
        <w:rPr>
          <w:sz w:val="28"/>
        </w:rPr>
        <w:t>СШ оказывает отрицательное влияние на других обучающихся, нарушае</w:t>
      </w:r>
      <w:r w:rsidR="006908DC">
        <w:rPr>
          <w:sz w:val="28"/>
        </w:rPr>
        <w:t xml:space="preserve">т их права и права работников </w:t>
      </w:r>
      <w:r>
        <w:rPr>
          <w:sz w:val="28"/>
        </w:rPr>
        <w:t>СШ, а также нормальное функциони</w:t>
      </w:r>
      <w:r w:rsidR="006908DC">
        <w:rPr>
          <w:sz w:val="28"/>
        </w:rPr>
        <w:t xml:space="preserve">рование </w:t>
      </w:r>
      <w:r>
        <w:rPr>
          <w:sz w:val="28"/>
        </w:rPr>
        <w:t>СШ.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797"/>
        </w:tabs>
        <w:ind w:right="289" w:firstLine="844"/>
        <w:rPr>
          <w:sz w:val="28"/>
        </w:rPr>
      </w:pPr>
      <w:r>
        <w:rPr>
          <w:sz w:val="28"/>
        </w:rPr>
        <w:t>Отчисление обучающихся как мера дисциплинарного взыскания не применяется, если сроки ранее примененных к обучающимся мер дисциплинарного взыскания истекли и (или) меры дисциплинарного взыскания сняты в установленном</w:t>
      </w:r>
      <w:r>
        <w:rPr>
          <w:spacing w:val="5"/>
          <w:sz w:val="28"/>
        </w:rPr>
        <w:t xml:space="preserve"> </w:t>
      </w:r>
      <w:r>
        <w:rPr>
          <w:sz w:val="28"/>
        </w:rPr>
        <w:t>порядке.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853"/>
        </w:tabs>
        <w:ind w:right="284" w:firstLine="776"/>
        <w:rPr>
          <w:sz w:val="28"/>
        </w:rPr>
      </w:pPr>
      <w:r>
        <w:rPr>
          <w:sz w:val="28"/>
        </w:rPr>
        <w:t>До применения мер</w:t>
      </w:r>
      <w:r w:rsidR="006908DC">
        <w:rPr>
          <w:sz w:val="28"/>
        </w:rPr>
        <w:t xml:space="preserve">ы дисциплинарного взыскания </w:t>
      </w:r>
      <w:r>
        <w:rPr>
          <w:sz w:val="28"/>
        </w:rPr>
        <w:t>СШ должен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акт.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841"/>
        </w:tabs>
        <w:ind w:right="291" w:firstLine="780"/>
        <w:rPr>
          <w:sz w:val="28"/>
        </w:rPr>
      </w:pPr>
      <w:r>
        <w:rPr>
          <w:sz w:val="28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взыскания.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857"/>
        </w:tabs>
        <w:ind w:right="290" w:firstLine="780"/>
        <w:rPr>
          <w:sz w:val="28"/>
        </w:rPr>
      </w:pPr>
      <w:r>
        <w:rPr>
          <w:sz w:val="28"/>
        </w:rPr>
        <w:t>Мера дисциплинарного взыскания применяется не позднее одного месяца со дня обнаружения проступка, не считая времени отсутствия обучающегося.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636"/>
        </w:tabs>
        <w:ind w:right="289" w:firstLine="776"/>
        <w:rPr>
          <w:sz w:val="28"/>
        </w:rPr>
      </w:pPr>
      <w:r>
        <w:rPr>
          <w:sz w:val="28"/>
        </w:rPr>
        <w:t>Обучающиеся,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обучающемуся.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733"/>
        </w:tabs>
        <w:ind w:right="289" w:firstLine="776"/>
        <w:rPr>
          <w:sz w:val="28"/>
        </w:rPr>
      </w:pPr>
      <w:r>
        <w:rPr>
          <w:sz w:val="28"/>
        </w:rPr>
        <w:t>Применение к обучающемуся меры дисциплинарного взыскания оформляется прика</w:t>
      </w:r>
      <w:r w:rsidR="006908DC">
        <w:rPr>
          <w:sz w:val="28"/>
        </w:rPr>
        <w:t xml:space="preserve">зом (распоряжением) директора </w:t>
      </w:r>
      <w:r>
        <w:rPr>
          <w:sz w:val="28"/>
        </w:rPr>
        <w:t xml:space="preserve">СШ, который доводится </w:t>
      </w:r>
      <w:r>
        <w:rPr>
          <w:spacing w:val="2"/>
          <w:sz w:val="28"/>
        </w:rPr>
        <w:t xml:space="preserve">до </w:t>
      </w:r>
      <w:r>
        <w:rPr>
          <w:sz w:val="28"/>
        </w:rPr>
        <w:t>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</w:t>
      </w:r>
      <w:r w:rsidR="006908DC">
        <w:rPr>
          <w:sz w:val="28"/>
        </w:rPr>
        <w:t xml:space="preserve">ени отсутствия обучающегося в </w:t>
      </w:r>
      <w:r>
        <w:rPr>
          <w:sz w:val="28"/>
        </w:rPr>
        <w:t>СШ.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актом.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2101"/>
        </w:tabs>
        <w:ind w:right="291"/>
        <w:rPr>
          <w:sz w:val="28"/>
        </w:rPr>
      </w:pPr>
      <w:r>
        <w:rPr>
          <w:sz w:val="28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обучающемуся.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905"/>
        </w:tabs>
        <w:ind w:right="291"/>
        <w:rPr>
          <w:sz w:val="28"/>
        </w:rPr>
      </w:pPr>
      <w:r>
        <w:rPr>
          <w:sz w:val="28"/>
        </w:rPr>
        <w:t>Решение комиссии по урегулированию споров между участниками образовательных отношений является обязательным для всех участнико</w:t>
      </w:r>
      <w:r w:rsidR="006908DC">
        <w:rPr>
          <w:sz w:val="28"/>
        </w:rPr>
        <w:t xml:space="preserve">в образовательных отношений в </w:t>
      </w:r>
      <w:r>
        <w:rPr>
          <w:sz w:val="28"/>
        </w:rPr>
        <w:t>СШ, и подлежит исполнению в сроки, предусмотренные указанным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решением.</w:t>
      </w:r>
    </w:p>
    <w:p w:rsidR="00406C37" w:rsidRDefault="00406C37">
      <w:pPr>
        <w:jc w:val="both"/>
        <w:rPr>
          <w:sz w:val="28"/>
        </w:rPr>
        <w:sectPr w:rsidR="00406C37">
          <w:pgSz w:w="11910" w:h="16840"/>
          <w:pgMar w:top="1040" w:right="560" w:bottom="1240" w:left="1400" w:header="0" w:footer="1050" w:gutter="0"/>
          <w:cols w:space="720"/>
        </w:sectPr>
      </w:pPr>
    </w:p>
    <w:p w:rsidR="00406C37" w:rsidRDefault="00406C37">
      <w:pPr>
        <w:pStyle w:val="a5"/>
        <w:numPr>
          <w:ilvl w:val="1"/>
          <w:numId w:val="2"/>
        </w:numPr>
        <w:tabs>
          <w:tab w:val="left" w:pos="1905"/>
        </w:tabs>
        <w:spacing w:before="67"/>
        <w:ind w:right="293"/>
        <w:rPr>
          <w:sz w:val="28"/>
        </w:rPr>
      </w:pPr>
      <w:r>
        <w:rPr>
          <w:sz w:val="28"/>
        </w:rPr>
        <w:lastRenderedPageBreak/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11"/>
          <w:tab w:val="left" w:pos="1689"/>
          <w:tab w:val="left" w:pos="2609"/>
          <w:tab w:val="left" w:pos="4693"/>
          <w:tab w:val="left" w:pos="6188"/>
          <w:tab w:val="left" w:pos="7694"/>
        </w:tabs>
        <w:spacing w:before="2"/>
        <w:ind w:right="290"/>
        <w:jc w:val="left"/>
        <w:rPr>
          <w:sz w:val="28"/>
        </w:rPr>
      </w:pPr>
      <w:r>
        <w:rPr>
          <w:sz w:val="28"/>
        </w:rPr>
        <w:t xml:space="preserve"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 Директор </w:t>
      </w:r>
      <w:r>
        <w:rPr>
          <w:spacing w:val="2"/>
          <w:sz w:val="28"/>
        </w:rPr>
        <w:t xml:space="preserve">до </w:t>
      </w:r>
      <w:r>
        <w:rPr>
          <w:sz w:val="28"/>
        </w:rPr>
        <w:t>истечения года со дня применения меры дисциплинарного взыскания имеет право снять ее с обучающегося по собственной инициативе, просьбе</w:t>
      </w:r>
      <w:r>
        <w:rPr>
          <w:sz w:val="28"/>
        </w:rPr>
        <w:tab/>
        <w:t>самого</w:t>
      </w:r>
      <w:r>
        <w:rPr>
          <w:sz w:val="28"/>
        </w:rPr>
        <w:tab/>
        <w:t>обучающегося,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</w:r>
      <w:r>
        <w:rPr>
          <w:spacing w:val="-1"/>
          <w:sz w:val="28"/>
        </w:rPr>
        <w:t xml:space="preserve">представителей) </w:t>
      </w:r>
      <w:r>
        <w:rPr>
          <w:sz w:val="28"/>
        </w:rPr>
        <w:t>несовершеннолетнего обучающегося, ходатайству</w:t>
      </w:r>
      <w:r>
        <w:rPr>
          <w:spacing w:val="-9"/>
          <w:sz w:val="28"/>
        </w:rPr>
        <w:t xml:space="preserve"> </w:t>
      </w:r>
      <w:r>
        <w:rPr>
          <w:sz w:val="28"/>
        </w:rPr>
        <w:t>тренера-преподавателя.</w:t>
      </w:r>
    </w:p>
    <w:p w:rsidR="00406C37" w:rsidRDefault="00406C37">
      <w:pPr>
        <w:pStyle w:val="1"/>
        <w:numPr>
          <w:ilvl w:val="0"/>
          <w:numId w:val="2"/>
        </w:numPr>
        <w:tabs>
          <w:tab w:val="left" w:pos="1293"/>
        </w:tabs>
        <w:spacing w:before="7"/>
        <w:jc w:val="left"/>
      </w:pPr>
      <w:r>
        <w:t>Правила поведения</w:t>
      </w:r>
      <w:r>
        <w:rPr>
          <w:spacing w:val="2"/>
        </w:rPr>
        <w:t xml:space="preserve"> </w:t>
      </w:r>
      <w:r>
        <w:t>обучающихся.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01"/>
        </w:tabs>
        <w:ind w:right="293" w:firstLine="704"/>
        <w:rPr>
          <w:sz w:val="28"/>
        </w:rPr>
      </w:pPr>
      <w:r>
        <w:rPr>
          <w:sz w:val="28"/>
        </w:rPr>
        <w:t>Обучающийся приходит на тренировочное занятие за 15 - 20 минут до начала, в чистой и опрятной одежде, снимает в раздевалке верхнюю одежду, надевает спортивную форму и спортивную обувь и ждёт команды тренера-преподавателя для передвижения к месту предстоящего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занятия.</w:t>
      </w:r>
    </w:p>
    <w:p w:rsidR="00406C37" w:rsidRDefault="00FD19D5">
      <w:pPr>
        <w:pStyle w:val="a5"/>
        <w:numPr>
          <w:ilvl w:val="1"/>
          <w:numId w:val="2"/>
        </w:numPr>
        <w:tabs>
          <w:tab w:val="left" w:pos="1501"/>
        </w:tabs>
        <w:ind w:right="292"/>
        <w:jc w:val="left"/>
        <w:rPr>
          <w:sz w:val="28"/>
        </w:rPr>
      </w:pPr>
      <w:r>
        <w:rPr>
          <w:sz w:val="28"/>
        </w:rPr>
        <w:t xml:space="preserve">Нельзя приносить в </w:t>
      </w:r>
      <w:r w:rsidR="00406C37">
        <w:rPr>
          <w:sz w:val="28"/>
        </w:rPr>
        <w:t>СШ с любой целью и использовать любым способом оружие, взрывчатые или огнеопасные вещества, спиртные напитки, наркотики, другие одурманивающие средства, а также токсичные вещества, яды и таблетки.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01"/>
        </w:tabs>
        <w:ind w:right="289"/>
        <w:rPr>
          <w:sz w:val="28"/>
        </w:rPr>
      </w:pPr>
      <w:r>
        <w:rPr>
          <w:sz w:val="28"/>
        </w:rPr>
        <w:t>Нельзя без разрешения тренера-преподавателя уходить с занятий. В случае пропуска занятий обучающийся должен предъявить тренеру- преподавателю справку от врача или записку от родителей (законных представителей) о причине отсутствия на занятиях. Пропускать занятия без уважительных причин не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разрешается.</w:t>
      </w:r>
    </w:p>
    <w:p w:rsidR="00406C37" w:rsidRDefault="00FD19D5">
      <w:pPr>
        <w:pStyle w:val="a5"/>
        <w:numPr>
          <w:ilvl w:val="1"/>
          <w:numId w:val="2"/>
        </w:numPr>
        <w:tabs>
          <w:tab w:val="left" w:pos="1513"/>
        </w:tabs>
        <w:spacing w:line="242" w:lineRule="auto"/>
        <w:ind w:right="295"/>
        <w:rPr>
          <w:sz w:val="28"/>
        </w:rPr>
      </w:pPr>
      <w:r>
        <w:rPr>
          <w:sz w:val="28"/>
        </w:rPr>
        <w:t xml:space="preserve">Обучающийся </w:t>
      </w:r>
      <w:r w:rsidR="00406C37">
        <w:rPr>
          <w:sz w:val="28"/>
        </w:rPr>
        <w:t>СШ проявляет уважение к старшим, заботится о младших.</w:t>
      </w:r>
    </w:p>
    <w:p w:rsidR="00406C37" w:rsidRDefault="00FD19D5">
      <w:pPr>
        <w:pStyle w:val="a5"/>
        <w:numPr>
          <w:ilvl w:val="1"/>
          <w:numId w:val="2"/>
        </w:numPr>
        <w:tabs>
          <w:tab w:val="left" w:pos="1576"/>
        </w:tabs>
        <w:spacing w:line="242" w:lineRule="auto"/>
        <w:ind w:right="297"/>
        <w:rPr>
          <w:sz w:val="28"/>
        </w:rPr>
      </w:pPr>
      <w:r>
        <w:rPr>
          <w:sz w:val="28"/>
        </w:rPr>
        <w:t xml:space="preserve">Обучающиеся берегут имущество </w:t>
      </w:r>
      <w:r w:rsidR="00406C37">
        <w:rPr>
          <w:sz w:val="28"/>
        </w:rPr>
        <w:t>СШ, аккуратно относятся как к своему, так и чужому имуществу.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01"/>
        </w:tabs>
        <w:spacing w:line="316" w:lineRule="exact"/>
        <w:ind w:left="1500" w:hanging="492"/>
        <w:rPr>
          <w:sz w:val="28"/>
        </w:rPr>
      </w:pPr>
      <w:r>
        <w:rPr>
          <w:sz w:val="28"/>
        </w:rPr>
        <w:t>Дос</w:t>
      </w:r>
      <w:r w:rsidR="00FD19D5">
        <w:rPr>
          <w:sz w:val="28"/>
        </w:rPr>
        <w:t xml:space="preserve">тойно, культурно ведут себя в </w:t>
      </w:r>
      <w:r>
        <w:rPr>
          <w:sz w:val="28"/>
        </w:rPr>
        <w:t xml:space="preserve">СШ и за </w:t>
      </w:r>
      <w:r>
        <w:rPr>
          <w:spacing w:val="-3"/>
          <w:sz w:val="28"/>
        </w:rPr>
        <w:t>её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пределами.</w:t>
      </w:r>
    </w:p>
    <w:p w:rsidR="00406C37" w:rsidRDefault="00406C37">
      <w:pPr>
        <w:pStyle w:val="1"/>
        <w:spacing w:line="317" w:lineRule="exact"/>
        <w:ind w:left="1009" w:firstLine="0"/>
      </w:pPr>
      <w:r>
        <w:t>Поведение на занятиях.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37"/>
        </w:tabs>
        <w:ind w:right="289" w:firstLine="704"/>
        <w:rPr>
          <w:sz w:val="28"/>
        </w:rPr>
      </w:pPr>
      <w:r>
        <w:rPr>
          <w:sz w:val="28"/>
        </w:rPr>
        <w:t>При подходе к месту занятия, обучающиеся по команде тренера- преподавателя строятся в одну шеренгу и коллективно отвечают на приветствие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тренера-преподавателя.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637"/>
        </w:tabs>
        <w:ind w:right="293"/>
        <w:rPr>
          <w:sz w:val="28"/>
        </w:rPr>
      </w:pPr>
      <w:r>
        <w:rPr>
          <w:sz w:val="28"/>
        </w:rPr>
        <w:t xml:space="preserve">Каждый тренер-преподаватель определяет для своих занятий правила поведения обучающихся на занятиях в соответствии с законом </w:t>
      </w:r>
      <w:r>
        <w:rPr>
          <w:spacing w:val="-3"/>
          <w:sz w:val="28"/>
        </w:rPr>
        <w:t xml:space="preserve">«Об </w:t>
      </w:r>
      <w:r>
        <w:rPr>
          <w:sz w:val="28"/>
        </w:rPr>
        <w:t>образовании» и правилами</w:t>
      </w:r>
      <w:r>
        <w:rPr>
          <w:spacing w:val="-10"/>
          <w:sz w:val="28"/>
        </w:rPr>
        <w:t xml:space="preserve"> </w:t>
      </w:r>
      <w:r>
        <w:rPr>
          <w:sz w:val="28"/>
        </w:rPr>
        <w:t>СШ.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33"/>
        </w:tabs>
        <w:ind w:right="291"/>
        <w:rPr>
          <w:sz w:val="28"/>
        </w:rPr>
      </w:pPr>
      <w:r>
        <w:rPr>
          <w:sz w:val="28"/>
        </w:rPr>
        <w:t xml:space="preserve">Во время занятия нельзя шуметь, отвлекаться самому и отвлекать товарищей от занятий посторонними разговорами, играми и другими, </w:t>
      </w:r>
      <w:r>
        <w:rPr>
          <w:spacing w:val="2"/>
          <w:sz w:val="28"/>
        </w:rPr>
        <w:t xml:space="preserve">не </w:t>
      </w:r>
      <w:r>
        <w:rPr>
          <w:sz w:val="28"/>
        </w:rPr>
        <w:t>относящимися к занятию делами.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645"/>
        </w:tabs>
        <w:ind w:right="289"/>
        <w:rPr>
          <w:sz w:val="28"/>
        </w:rPr>
      </w:pPr>
      <w:r>
        <w:rPr>
          <w:sz w:val="28"/>
        </w:rPr>
        <w:t>Если во время занятий обучающемуся необходимо выйти из места проведения занятия, то он должен попросить разрешения тренера- преподавателя.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693"/>
        </w:tabs>
        <w:spacing w:line="242" w:lineRule="auto"/>
        <w:ind w:right="290"/>
        <w:rPr>
          <w:sz w:val="28"/>
        </w:rPr>
      </w:pPr>
      <w:r>
        <w:rPr>
          <w:sz w:val="28"/>
        </w:rPr>
        <w:t xml:space="preserve">Если обучающийся хочет задать </w:t>
      </w:r>
      <w:r>
        <w:rPr>
          <w:spacing w:val="-2"/>
          <w:sz w:val="28"/>
        </w:rPr>
        <w:t xml:space="preserve">вопрос </w:t>
      </w:r>
      <w:r>
        <w:rPr>
          <w:sz w:val="28"/>
        </w:rPr>
        <w:t>тренеру-преподавателю или ответить на вопрос тренера-преподавателя, он поднимает</w:t>
      </w:r>
      <w:r>
        <w:rPr>
          <w:spacing w:val="-4"/>
          <w:sz w:val="28"/>
        </w:rPr>
        <w:t xml:space="preserve"> </w:t>
      </w:r>
      <w:r>
        <w:rPr>
          <w:sz w:val="28"/>
        </w:rPr>
        <w:t>руку.</w:t>
      </w:r>
    </w:p>
    <w:p w:rsidR="00406C37" w:rsidRDefault="00406C37">
      <w:pPr>
        <w:spacing w:line="242" w:lineRule="auto"/>
        <w:jc w:val="both"/>
        <w:rPr>
          <w:sz w:val="28"/>
        </w:rPr>
        <w:sectPr w:rsidR="00406C37">
          <w:pgSz w:w="11910" w:h="16840"/>
          <w:pgMar w:top="1040" w:right="560" w:bottom="1240" w:left="1400" w:header="0" w:footer="1050" w:gutter="0"/>
          <w:cols w:space="720"/>
        </w:sectPr>
      </w:pPr>
    </w:p>
    <w:p w:rsidR="00406C37" w:rsidRDefault="00406C37">
      <w:pPr>
        <w:pStyle w:val="a5"/>
        <w:numPr>
          <w:ilvl w:val="1"/>
          <w:numId w:val="2"/>
        </w:numPr>
        <w:tabs>
          <w:tab w:val="left" w:pos="1916"/>
        </w:tabs>
        <w:spacing w:before="67" w:line="242" w:lineRule="auto"/>
        <w:ind w:right="294"/>
        <w:jc w:val="left"/>
        <w:rPr>
          <w:sz w:val="28"/>
        </w:rPr>
      </w:pPr>
      <w:r>
        <w:rPr>
          <w:sz w:val="28"/>
        </w:rPr>
        <w:lastRenderedPageBreak/>
        <w:t>Каждый обучающийся отвечает за сохранность санитарного состояния своего рабочего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760"/>
        </w:tabs>
        <w:spacing w:line="242" w:lineRule="auto"/>
        <w:ind w:right="295"/>
        <w:jc w:val="left"/>
        <w:rPr>
          <w:sz w:val="28"/>
        </w:rPr>
      </w:pPr>
      <w:r>
        <w:rPr>
          <w:sz w:val="28"/>
        </w:rPr>
        <w:t>Обучающийся на занятии обязан выполнять все требования тренера-преподавателя.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732"/>
        </w:tabs>
        <w:spacing w:line="242" w:lineRule="auto"/>
        <w:ind w:right="293"/>
        <w:jc w:val="left"/>
        <w:rPr>
          <w:sz w:val="28"/>
        </w:rPr>
      </w:pPr>
      <w:r>
        <w:rPr>
          <w:spacing w:val="-3"/>
          <w:sz w:val="28"/>
        </w:rPr>
        <w:t xml:space="preserve">Без </w:t>
      </w:r>
      <w:r>
        <w:rPr>
          <w:sz w:val="28"/>
        </w:rPr>
        <w:t>разрешения тренера-преподавателя в спортивный зал или спортивную площадку обучающиеся не</w:t>
      </w:r>
      <w:r>
        <w:rPr>
          <w:spacing w:val="-7"/>
          <w:sz w:val="28"/>
        </w:rPr>
        <w:t xml:space="preserve"> </w:t>
      </w:r>
      <w:r>
        <w:rPr>
          <w:sz w:val="28"/>
        </w:rPr>
        <w:t>входят.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641"/>
        </w:tabs>
        <w:spacing w:line="242" w:lineRule="auto"/>
        <w:ind w:left="1005" w:right="804" w:firstLine="4"/>
        <w:jc w:val="left"/>
        <w:rPr>
          <w:sz w:val="28"/>
        </w:rPr>
      </w:pPr>
      <w:r>
        <w:rPr>
          <w:sz w:val="28"/>
        </w:rPr>
        <w:t>Поведение до начала, в перерывах и после окончания занятий: 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обязан: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65"/>
        </w:tabs>
        <w:spacing w:line="316" w:lineRule="exact"/>
        <w:ind w:left="464" w:hanging="165"/>
        <w:rPr>
          <w:sz w:val="28"/>
        </w:rPr>
      </w:pPr>
      <w:r>
        <w:rPr>
          <w:sz w:val="28"/>
        </w:rPr>
        <w:t>по команде тренера-преподавателя выйти из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спортзала;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65"/>
        </w:tabs>
        <w:ind w:right="295" w:firstLine="0"/>
        <w:rPr>
          <w:sz w:val="28"/>
        </w:rPr>
      </w:pPr>
      <w:r>
        <w:rPr>
          <w:sz w:val="28"/>
        </w:rPr>
        <w:t>подчиняться требованиям тренера-преподавателя и работников учреждения, на базе которого проходят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641"/>
        </w:tabs>
        <w:ind w:right="284" w:firstLine="0"/>
        <w:rPr>
          <w:sz w:val="28"/>
        </w:rPr>
      </w:pPr>
      <w:r>
        <w:rPr>
          <w:sz w:val="28"/>
        </w:rPr>
        <w:t>при встрече с тренерами-преподавателями, учителями, родителями, взрослыми посети</w:t>
      </w:r>
      <w:r w:rsidR="00FD19D5">
        <w:rPr>
          <w:sz w:val="28"/>
        </w:rPr>
        <w:t xml:space="preserve">телями учреждения обучающиеся </w:t>
      </w:r>
      <w:r>
        <w:rPr>
          <w:sz w:val="28"/>
        </w:rPr>
        <w:t>СШ здороваться и уступать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дорогу;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65"/>
        </w:tabs>
        <w:spacing w:line="320" w:lineRule="exact"/>
        <w:ind w:left="464" w:hanging="165"/>
        <w:rPr>
          <w:sz w:val="28"/>
        </w:rPr>
      </w:pPr>
      <w:r>
        <w:rPr>
          <w:sz w:val="28"/>
        </w:rPr>
        <w:t>по лестницам, коридорам ходить только по правой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стороне;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593"/>
        </w:tabs>
        <w:ind w:right="293" w:firstLine="0"/>
        <w:rPr>
          <w:sz w:val="28"/>
        </w:rPr>
      </w:pPr>
      <w:r>
        <w:rPr>
          <w:sz w:val="28"/>
        </w:rPr>
        <w:t>после окончания занятий обучающиеся идут в раздевалку только в присутствии тренера-преподавателя, проводившего занятие. Тренер- преподаватель следит за тем, чтобы все обучающиеся оделись и ушли</w:t>
      </w:r>
      <w:r>
        <w:rPr>
          <w:spacing w:val="-27"/>
          <w:sz w:val="28"/>
        </w:rPr>
        <w:t xml:space="preserve"> </w:t>
      </w:r>
      <w:r>
        <w:rPr>
          <w:sz w:val="28"/>
        </w:rPr>
        <w:t>домой.</w:t>
      </w:r>
    </w:p>
    <w:p w:rsidR="00406C37" w:rsidRDefault="00406C37">
      <w:pPr>
        <w:pStyle w:val="1"/>
        <w:ind w:left="1009" w:firstLine="0"/>
      </w:pPr>
      <w:r>
        <w:t>Обучающимся</w:t>
      </w:r>
      <w:r>
        <w:rPr>
          <w:spacing w:val="-11"/>
        </w:rPr>
        <w:t xml:space="preserve"> </w:t>
      </w:r>
      <w:r>
        <w:t>запрещается:</w:t>
      </w:r>
    </w:p>
    <w:p w:rsidR="00406C37" w:rsidRDefault="00FD19D5">
      <w:pPr>
        <w:pStyle w:val="a5"/>
        <w:numPr>
          <w:ilvl w:val="0"/>
          <w:numId w:val="1"/>
        </w:numPr>
        <w:tabs>
          <w:tab w:val="left" w:pos="569"/>
        </w:tabs>
        <w:spacing w:line="237" w:lineRule="auto"/>
        <w:ind w:right="299" w:firstLine="0"/>
        <w:jc w:val="left"/>
        <w:rPr>
          <w:sz w:val="28"/>
        </w:rPr>
      </w:pPr>
      <w:r>
        <w:rPr>
          <w:sz w:val="28"/>
        </w:rPr>
        <w:t xml:space="preserve">бродить по </w:t>
      </w:r>
      <w:r w:rsidR="00406C37">
        <w:rPr>
          <w:sz w:val="28"/>
        </w:rPr>
        <w:t>СШ (образовательным учреждениям, на базе которых проходят занятия) во время</w:t>
      </w:r>
      <w:r w:rsidR="00406C37">
        <w:rPr>
          <w:spacing w:val="-3"/>
          <w:sz w:val="28"/>
        </w:rPr>
        <w:t xml:space="preserve"> </w:t>
      </w:r>
      <w:r w:rsidR="00406C37">
        <w:rPr>
          <w:sz w:val="28"/>
        </w:rPr>
        <w:t>занятий;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65"/>
        </w:tabs>
        <w:spacing w:line="321" w:lineRule="exact"/>
        <w:ind w:left="464" w:hanging="165"/>
        <w:jc w:val="left"/>
        <w:rPr>
          <w:sz w:val="28"/>
        </w:rPr>
      </w:pPr>
      <w:r>
        <w:rPr>
          <w:sz w:val="28"/>
        </w:rPr>
        <w:t>ходить в верхней одежде;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549"/>
        </w:tabs>
        <w:spacing w:line="242" w:lineRule="auto"/>
        <w:ind w:right="295" w:firstLine="0"/>
        <w:jc w:val="left"/>
        <w:rPr>
          <w:sz w:val="28"/>
        </w:rPr>
      </w:pPr>
      <w:r>
        <w:rPr>
          <w:sz w:val="28"/>
        </w:rPr>
        <w:t>бегать по лестницам, вблизи оконных приемов и в других местах, не приспособленных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игр;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65"/>
        </w:tabs>
        <w:spacing w:line="316" w:lineRule="exact"/>
        <w:ind w:left="464" w:hanging="165"/>
        <w:jc w:val="left"/>
        <w:rPr>
          <w:sz w:val="28"/>
        </w:rPr>
      </w:pPr>
      <w:r>
        <w:rPr>
          <w:sz w:val="28"/>
        </w:rPr>
        <w:t>толкать друг друга, бросаться предметами и применять физическую</w:t>
      </w:r>
      <w:r>
        <w:rPr>
          <w:spacing w:val="-14"/>
          <w:sz w:val="28"/>
        </w:rPr>
        <w:t xml:space="preserve"> </w:t>
      </w:r>
      <w:r>
        <w:rPr>
          <w:sz w:val="28"/>
        </w:rPr>
        <w:t>силу;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97"/>
        </w:tabs>
        <w:ind w:right="296" w:firstLine="0"/>
        <w:jc w:val="left"/>
        <w:rPr>
          <w:sz w:val="28"/>
        </w:rPr>
      </w:pPr>
      <w:r>
        <w:rPr>
          <w:sz w:val="28"/>
        </w:rPr>
        <w:t>употреблять непристойные выражения и жесты, шуметь, мешать отдыхать другим;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65"/>
        </w:tabs>
        <w:spacing w:line="321" w:lineRule="exact"/>
        <w:ind w:left="464" w:hanging="165"/>
        <w:jc w:val="left"/>
        <w:rPr>
          <w:sz w:val="28"/>
        </w:rPr>
      </w:pPr>
      <w:r>
        <w:rPr>
          <w:sz w:val="28"/>
        </w:rPr>
        <w:t>курить.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641"/>
        </w:tabs>
        <w:spacing w:line="321" w:lineRule="exact"/>
        <w:ind w:left="1641" w:hanging="632"/>
        <w:jc w:val="left"/>
        <w:rPr>
          <w:sz w:val="28"/>
        </w:rPr>
      </w:pP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дежурного: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65"/>
        </w:tabs>
        <w:spacing w:line="321" w:lineRule="exact"/>
        <w:ind w:left="464" w:hanging="165"/>
        <w:jc w:val="left"/>
        <w:rPr>
          <w:sz w:val="28"/>
        </w:rPr>
      </w:pPr>
      <w:r>
        <w:rPr>
          <w:sz w:val="28"/>
        </w:rPr>
        <w:t>находится в спортзале во 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перерыва;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65"/>
        </w:tabs>
        <w:spacing w:line="321" w:lineRule="exact"/>
        <w:ind w:left="464" w:hanging="165"/>
        <w:jc w:val="left"/>
        <w:rPr>
          <w:sz w:val="28"/>
        </w:rPr>
      </w:pPr>
      <w:r>
        <w:rPr>
          <w:sz w:val="28"/>
        </w:rPr>
        <w:t>обеспечивать порядок в</w:t>
      </w:r>
      <w:r>
        <w:rPr>
          <w:spacing w:val="3"/>
          <w:sz w:val="28"/>
        </w:rPr>
        <w:t xml:space="preserve"> </w:t>
      </w:r>
      <w:r>
        <w:rPr>
          <w:sz w:val="28"/>
        </w:rPr>
        <w:t>спортзале;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73"/>
        </w:tabs>
        <w:ind w:right="291" w:firstLine="0"/>
        <w:jc w:val="left"/>
        <w:rPr>
          <w:sz w:val="28"/>
        </w:rPr>
      </w:pPr>
      <w:r>
        <w:rPr>
          <w:sz w:val="28"/>
        </w:rPr>
        <w:t>помогать тренеру-преподавателю подготовить место занятия к следующему занятию;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65"/>
        </w:tabs>
        <w:spacing w:line="321" w:lineRule="exact"/>
        <w:ind w:left="464" w:hanging="165"/>
        <w:jc w:val="left"/>
        <w:rPr>
          <w:sz w:val="28"/>
        </w:rPr>
      </w:pPr>
      <w:r>
        <w:rPr>
          <w:sz w:val="28"/>
        </w:rPr>
        <w:t>после окончания занятий производить посильную уборку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спортзала.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817"/>
        </w:tabs>
        <w:ind w:right="297"/>
        <w:rPr>
          <w:sz w:val="28"/>
        </w:rPr>
      </w:pPr>
      <w:r>
        <w:rPr>
          <w:sz w:val="28"/>
        </w:rPr>
        <w:t>Обучающиеся не имеют права во время нахождения на территории учреждения, где проходят занятия и при проведении массовых мероприятий совершать действия, опасные для жизни и здоровья самого себя и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окружающих.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949"/>
        </w:tabs>
        <w:ind w:right="291"/>
        <w:rPr>
          <w:sz w:val="28"/>
        </w:rPr>
      </w:pPr>
      <w:r>
        <w:rPr>
          <w:sz w:val="28"/>
        </w:rPr>
        <w:t>Настоящие Правила распространяются на территории учр</w:t>
      </w:r>
      <w:r w:rsidR="00FD19D5">
        <w:rPr>
          <w:sz w:val="28"/>
        </w:rPr>
        <w:t xml:space="preserve">еждений, где проходят занятия </w:t>
      </w:r>
      <w:r>
        <w:rPr>
          <w:sz w:val="28"/>
        </w:rPr>
        <w:t>СШ и на все мероприятия, проводимые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ДЮСШ.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856"/>
        </w:tabs>
        <w:spacing w:before="2"/>
        <w:ind w:right="286"/>
        <w:rPr>
          <w:sz w:val="28"/>
        </w:rPr>
      </w:pPr>
      <w:r>
        <w:rPr>
          <w:sz w:val="28"/>
        </w:rPr>
        <w:t>За наруше</w:t>
      </w:r>
      <w:r w:rsidR="00FD19D5">
        <w:rPr>
          <w:sz w:val="28"/>
        </w:rPr>
        <w:t xml:space="preserve">ние настоящих Правил и Устава </w:t>
      </w:r>
      <w:r>
        <w:rPr>
          <w:sz w:val="28"/>
        </w:rPr>
        <w:t>СШ к обучающимся применяются дисциплинарные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взыскания.</w:t>
      </w:r>
    </w:p>
    <w:p w:rsidR="00406C37" w:rsidRDefault="00406C37">
      <w:pPr>
        <w:pStyle w:val="1"/>
        <w:numPr>
          <w:ilvl w:val="0"/>
          <w:numId w:val="2"/>
        </w:numPr>
        <w:tabs>
          <w:tab w:val="left" w:pos="1293"/>
        </w:tabs>
        <w:spacing w:before="9" w:line="240" w:lineRule="auto"/>
      </w:pPr>
      <w:r>
        <w:t>Поощрения, применяемые к</w:t>
      </w:r>
      <w:r>
        <w:rPr>
          <w:spacing w:val="1"/>
        </w:rPr>
        <w:t xml:space="preserve"> </w:t>
      </w:r>
      <w:r>
        <w:t>обучающимся.</w:t>
      </w:r>
    </w:p>
    <w:p w:rsidR="00406C37" w:rsidRDefault="00406C37">
      <w:pPr>
        <w:jc w:val="both"/>
        <w:sectPr w:rsidR="00406C37">
          <w:pgSz w:w="11910" w:h="16840"/>
          <w:pgMar w:top="1040" w:right="560" w:bottom="1240" w:left="1400" w:header="0" w:footer="1050" w:gutter="0"/>
          <w:cols w:space="720"/>
        </w:sectPr>
      </w:pPr>
    </w:p>
    <w:p w:rsidR="00406C37" w:rsidRDefault="00FD19D5">
      <w:pPr>
        <w:pStyle w:val="a5"/>
        <w:numPr>
          <w:ilvl w:val="1"/>
          <w:numId w:val="2"/>
        </w:numPr>
        <w:tabs>
          <w:tab w:val="left" w:pos="1501"/>
        </w:tabs>
        <w:spacing w:before="67"/>
        <w:ind w:left="1501" w:hanging="492"/>
        <w:jc w:val="left"/>
        <w:rPr>
          <w:sz w:val="28"/>
        </w:rPr>
      </w:pPr>
      <w:r>
        <w:rPr>
          <w:sz w:val="28"/>
        </w:rPr>
        <w:lastRenderedPageBreak/>
        <w:t xml:space="preserve">Обучающиеся </w:t>
      </w:r>
      <w:r w:rsidR="00406C37">
        <w:rPr>
          <w:sz w:val="28"/>
        </w:rPr>
        <w:t>СШ поощряются</w:t>
      </w:r>
      <w:r w:rsidR="00406C37">
        <w:rPr>
          <w:spacing w:val="5"/>
          <w:sz w:val="28"/>
        </w:rPr>
        <w:t xml:space="preserve"> </w:t>
      </w:r>
      <w:r w:rsidR="00406C37">
        <w:rPr>
          <w:sz w:val="28"/>
        </w:rPr>
        <w:t>за: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537"/>
        </w:tabs>
        <w:spacing w:before="2" w:line="321" w:lineRule="exact"/>
        <w:ind w:left="536" w:hanging="165"/>
        <w:jc w:val="left"/>
        <w:rPr>
          <w:sz w:val="28"/>
        </w:rPr>
      </w:pPr>
      <w:r>
        <w:rPr>
          <w:sz w:val="28"/>
        </w:rPr>
        <w:t>успешное выступление на соревнованиях различного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669"/>
          <w:tab w:val="left" w:pos="3691"/>
          <w:tab w:val="left" w:pos="5470"/>
          <w:tab w:val="left" w:pos="5822"/>
          <w:tab w:val="left" w:pos="7761"/>
          <w:tab w:val="left" w:pos="8512"/>
          <w:tab w:val="left" w:pos="8988"/>
        </w:tabs>
        <w:spacing w:line="242" w:lineRule="auto"/>
        <w:ind w:right="290" w:firstLine="72"/>
        <w:jc w:val="left"/>
        <w:rPr>
          <w:sz w:val="28"/>
        </w:rPr>
      </w:pPr>
      <w:r>
        <w:rPr>
          <w:sz w:val="28"/>
        </w:rPr>
        <w:t>общественно-полезную</w:t>
      </w:r>
      <w:r>
        <w:rPr>
          <w:sz w:val="28"/>
        </w:rPr>
        <w:tab/>
        <w:t>деятельность</w:t>
      </w:r>
      <w:r>
        <w:rPr>
          <w:sz w:val="28"/>
        </w:rPr>
        <w:tab/>
        <w:t>и</w:t>
      </w:r>
      <w:r>
        <w:rPr>
          <w:sz w:val="28"/>
        </w:rPr>
        <w:tab/>
        <w:t>добровольный</w:t>
      </w:r>
      <w:r>
        <w:rPr>
          <w:sz w:val="28"/>
        </w:rPr>
        <w:tab/>
        <w:t>труд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3"/>
          <w:sz w:val="28"/>
        </w:rPr>
        <w:t xml:space="preserve">благо </w:t>
      </w:r>
      <w:r>
        <w:rPr>
          <w:sz w:val="28"/>
        </w:rPr>
        <w:t>СШ;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537"/>
        </w:tabs>
        <w:spacing w:line="316" w:lineRule="exact"/>
        <w:ind w:left="536" w:hanging="165"/>
        <w:jc w:val="left"/>
        <w:rPr>
          <w:sz w:val="28"/>
        </w:rPr>
      </w:pPr>
      <w:r>
        <w:rPr>
          <w:sz w:val="28"/>
        </w:rPr>
        <w:t>благородные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поступки.</w:t>
      </w:r>
    </w:p>
    <w:p w:rsidR="00406C37" w:rsidRDefault="00FD19D5">
      <w:pPr>
        <w:pStyle w:val="a5"/>
        <w:numPr>
          <w:ilvl w:val="1"/>
          <w:numId w:val="2"/>
        </w:numPr>
        <w:tabs>
          <w:tab w:val="left" w:pos="1665"/>
          <w:tab w:val="left" w:pos="2087"/>
          <w:tab w:val="left" w:pos="3281"/>
          <w:tab w:val="left" w:pos="3657"/>
          <w:tab w:val="left" w:pos="5585"/>
          <w:tab w:val="left" w:pos="7428"/>
          <w:tab w:val="left" w:pos="9043"/>
        </w:tabs>
        <w:spacing w:before="1"/>
        <w:ind w:right="290" w:firstLine="704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</w:r>
      <w:r w:rsidR="00406C37">
        <w:rPr>
          <w:sz w:val="28"/>
        </w:rPr>
        <w:t>СШ</w:t>
      </w:r>
      <w:r w:rsidR="00406C37">
        <w:rPr>
          <w:sz w:val="28"/>
        </w:rPr>
        <w:tab/>
        <w:t>к</w:t>
      </w:r>
      <w:r w:rsidR="00406C37">
        <w:rPr>
          <w:sz w:val="28"/>
        </w:rPr>
        <w:tab/>
        <w:t>обучающимся</w:t>
      </w:r>
      <w:r w:rsidR="00406C37">
        <w:rPr>
          <w:sz w:val="28"/>
        </w:rPr>
        <w:tab/>
        <w:t>применяются</w:t>
      </w:r>
      <w:r w:rsidR="00406C37">
        <w:rPr>
          <w:sz w:val="28"/>
        </w:rPr>
        <w:tab/>
        <w:t>следующие</w:t>
      </w:r>
      <w:r w:rsidR="00406C37">
        <w:rPr>
          <w:sz w:val="28"/>
        </w:rPr>
        <w:tab/>
      </w:r>
      <w:r w:rsidR="00406C37">
        <w:rPr>
          <w:spacing w:val="-5"/>
          <w:sz w:val="28"/>
        </w:rPr>
        <w:t xml:space="preserve">виды </w:t>
      </w:r>
      <w:r w:rsidR="00406C37">
        <w:rPr>
          <w:sz w:val="28"/>
        </w:rPr>
        <w:t>поощрений: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65"/>
        </w:tabs>
        <w:spacing w:line="321" w:lineRule="exact"/>
        <w:ind w:left="464" w:hanging="165"/>
        <w:jc w:val="left"/>
        <w:rPr>
          <w:sz w:val="28"/>
        </w:rPr>
      </w:pPr>
      <w:r>
        <w:rPr>
          <w:sz w:val="28"/>
        </w:rPr>
        <w:t>объявление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благодарности;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465"/>
        </w:tabs>
        <w:spacing w:line="321" w:lineRule="exact"/>
        <w:ind w:left="464" w:hanging="165"/>
        <w:jc w:val="left"/>
        <w:rPr>
          <w:sz w:val="28"/>
        </w:rPr>
      </w:pPr>
      <w:r>
        <w:rPr>
          <w:sz w:val="28"/>
        </w:rPr>
        <w:t>награждение Почетной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грамотой;</w:t>
      </w:r>
    </w:p>
    <w:p w:rsidR="00406C37" w:rsidRDefault="00406C37">
      <w:pPr>
        <w:pStyle w:val="a5"/>
        <w:numPr>
          <w:ilvl w:val="0"/>
          <w:numId w:val="1"/>
        </w:numPr>
        <w:tabs>
          <w:tab w:val="left" w:pos="753"/>
          <w:tab w:val="left" w:pos="2861"/>
          <w:tab w:val="left" w:pos="4965"/>
          <w:tab w:val="left" w:pos="5461"/>
          <w:tab w:val="left" w:pos="7441"/>
          <w:tab w:val="left" w:pos="8910"/>
        </w:tabs>
        <w:spacing w:before="2"/>
        <w:ind w:right="290" w:firstLine="0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ab/>
        <w:t>обучающегося</w:t>
      </w:r>
      <w:r>
        <w:rPr>
          <w:sz w:val="28"/>
        </w:rPr>
        <w:tab/>
        <w:t>к</w:t>
      </w:r>
      <w:r>
        <w:rPr>
          <w:sz w:val="28"/>
        </w:rPr>
        <w:tab/>
        <w:t>награждению</w:t>
      </w:r>
      <w:r>
        <w:rPr>
          <w:sz w:val="28"/>
        </w:rPr>
        <w:tab/>
        <w:t>грамотой</w:t>
      </w:r>
      <w:r>
        <w:rPr>
          <w:sz w:val="28"/>
        </w:rPr>
        <w:tab/>
      </w:r>
      <w:r>
        <w:rPr>
          <w:spacing w:val="-5"/>
          <w:sz w:val="28"/>
        </w:rPr>
        <w:t>руководителя УКСМП</w:t>
      </w:r>
      <w:r>
        <w:rPr>
          <w:sz w:val="28"/>
        </w:rPr>
        <w:t>;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20"/>
        </w:tabs>
        <w:ind w:right="291"/>
        <w:rPr>
          <w:sz w:val="28"/>
        </w:rPr>
      </w:pPr>
      <w:r>
        <w:rPr>
          <w:sz w:val="28"/>
        </w:rPr>
        <w:t>Поощрения применяются директором на основании представления педагогического совета, а также в соответствии</w:t>
      </w:r>
      <w:r w:rsidR="00FD19D5">
        <w:rPr>
          <w:sz w:val="28"/>
        </w:rPr>
        <w:t xml:space="preserve"> с положениями о проводимых в </w:t>
      </w:r>
      <w:r>
        <w:rPr>
          <w:sz w:val="28"/>
        </w:rPr>
        <w:t>СШ мероприятиях и оформляются приказом</w:t>
      </w:r>
      <w:r>
        <w:rPr>
          <w:spacing w:val="-11"/>
          <w:sz w:val="28"/>
        </w:rPr>
        <w:t xml:space="preserve"> </w:t>
      </w:r>
      <w:r>
        <w:rPr>
          <w:sz w:val="28"/>
        </w:rPr>
        <w:t>директора.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669"/>
        </w:tabs>
        <w:ind w:right="289"/>
        <w:rPr>
          <w:sz w:val="28"/>
        </w:rPr>
      </w:pPr>
      <w:r>
        <w:rPr>
          <w:sz w:val="28"/>
        </w:rPr>
        <w:t>Поощрения применяются в обстановке широкой гласности, доводятся до све</w:t>
      </w:r>
      <w:r w:rsidR="00FD19D5">
        <w:rPr>
          <w:sz w:val="28"/>
        </w:rPr>
        <w:t xml:space="preserve">дения обучающихся, работников </w:t>
      </w:r>
      <w:r>
        <w:rPr>
          <w:sz w:val="28"/>
        </w:rPr>
        <w:t>СШ и родителей (законных представителей).</w:t>
      </w:r>
    </w:p>
    <w:p w:rsidR="00406C37" w:rsidRDefault="00406C37">
      <w:pPr>
        <w:pStyle w:val="1"/>
        <w:numPr>
          <w:ilvl w:val="0"/>
          <w:numId w:val="2"/>
        </w:numPr>
        <w:tabs>
          <w:tab w:val="left" w:pos="1293"/>
        </w:tabs>
        <w:spacing w:before="9" w:line="317" w:lineRule="exact"/>
        <w:ind w:left="1292"/>
      </w:pPr>
      <w:r>
        <w:t>Заключительные положения.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73"/>
        </w:tabs>
        <w:ind w:right="286"/>
        <w:rPr>
          <w:sz w:val="28"/>
        </w:rPr>
      </w:pPr>
      <w:r>
        <w:rPr>
          <w:sz w:val="28"/>
        </w:rPr>
        <w:t>Настоящие Правила</w:t>
      </w:r>
      <w:r w:rsidR="004F1B11">
        <w:rPr>
          <w:sz w:val="28"/>
        </w:rPr>
        <w:t xml:space="preserve"> действуют на всей территории </w:t>
      </w:r>
      <w:r>
        <w:rPr>
          <w:sz w:val="28"/>
        </w:rPr>
        <w:t>СШ (во всех филиалах) и распространяются на все мероприятия с участием обучающихся.</w:t>
      </w:r>
    </w:p>
    <w:p w:rsidR="00406C37" w:rsidRDefault="00406C37">
      <w:pPr>
        <w:pStyle w:val="a5"/>
        <w:numPr>
          <w:ilvl w:val="1"/>
          <w:numId w:val="2"/>
        </w:numPr>
        <w:tabs>
          <w:tab w:val="left" w:pos="1509"/>
        </w:tabs>
        <w:ind w:right="289"/>
        <w:rPr>
          <w:sz w:val="28"/>
        </w:rPr>
      </w:pPr>
      <w:r>
        <w:rPr>
          <w:sz w:val="28"/>
        </w:rPr>
        <w:t>Настоящие Правила раз</w:t>
      </w:r>
      <w:r w:rsidR="004F1B11">
        <w:rPr>
          <w:sz w:val="28"/>
        </w:rPr>
        <w:t xml:space="preserve">мещаются на официальном сайте </w:t>
      </w:r>
      <w:r>
        <w:rPr>
          <w:sz w:val="28"/>
        </w:rPr>
        <w:t>СШ и вывешиваются на видном месте для всеобщего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ознакомления.</w:t>
      </w:r>
    </w:p>
    <w:sectPr w:rsidR="00406C37" w:rsidSect="005E4008">
      <w:pgSz w:w="11910" w:h="16840"/>
      <w:pgMar w:top="1040" w:right="560" w:bottom="1240" w:left="140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B00" w:rsidRDefault="006F4B00" w:rsidP="005E4008">
      <w:r>
        <w:separator/>
      </w:r>
    </w:p>
  </w:endnote>
  <w:endnote w:type="continuationSeparator" w:id="0">
    <w:p w:rsidR="006F4B00" w:rsidRDefault="006F4B00" w:rsidP="005E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C37" w:rsidRDefault="00D361A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6920865</wp:posOffset>
              </wp:positionH>
              <wp:positionV relativeFrom="page">
                <wp:posOffset>9884410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C37" w:rsidRDefault="00406C37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D361A0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95pt;margin-top:778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" filled="f" stroked="f">
              <v:textbox inset="0,0,0,0">
                <w:txbxContent>
                  <w:p w:rsidR="00406C37" w:rsidRDefault="00406C37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D361A0">
                      <w:rPr>
                        <w:noProof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B00" w:rsidRDefault="006F4B00" w:rsidP="005E4008">
      <w:r>
        <w:separator/>
      </w:r>
    </w:p>
  </w:footnote>
  <w:footnote w:type="continuationSeparator" w:id="0">
    <w:p w:rsidR="006F4B00" w:rsidRDefault="006F4B00" w:rsidP="005E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61F12"/>
    <w:multiLevelType w:val="hybridMultilevel"/>
    <w:tmpl w:val="FFFFFFFF"/>
    <w:lvl w:ilvl="0" w:tplc="80106D0E">
      <w:numFmt w:val="bullet"/>
      <w:lvlText w:val="-"/>
      <w:lvlJc w:val="left"/>
      <w:pPr>
        <w:ind w:left="300" w:hanging="340"/>
      </w:pPr>
      <w:rPr>
        <w:rFonts w:ascii="Times New Roman" w:eastAsia="Times New Roman" w:hAnsi="Times New Roman" w:hint="default"/>
        <w:spacing w:val="-35"/>
        <w:w w:val="99"/>
        <w:sz w:val="28"/>
      </w:rPr>
    </w:lvl>
    <w:lvl w:ilvl="1" w:tplc="276E2068">
      <w:numFmt w:val="bullet"/>
      <w:lvlText w:val="•"/>
      <w:lvlJc w:val="left"/>
      <w:pPr>
        <w:ind w:left="1264" w:hanging="340"/>
      </w:pPr>
      <w:rPr>
        <w:rFonts w:hint="default"/>
      </w:rPr>
    </w:lvl>
    <w:lvl w:ilvl="2" w:tplc="789A24F2">
      <w:numFmt w:val="bullet"/>
      <w:lvlText w:val="•"/>
      <w:lvlJc w:val="left"/>
      <w:pPr>
        <w:ind w:left="2229" w:hanging="340"/>
      </w:pPr>
      <w:rPr>
        <w:rFonts w:hint="default"/>
      </w:rPr>
    </w:lvl>
    <w:lvl w:ilvl="3" w:tplc="D5EEC1D6">
      <w:numFmt w:val="bullet"/>
      <w:lvlText w:val="•"/>
      <w:lvlJc w:val="left"/>
      <w:pPr>
        <w:ind w:left="3194" w:hanging="340"/>
      </w:pPr>
      <w:rPr>
        <w:rFonts w:hint="default"/>
      </w:rPr>
    </w:lvl>
    <w:lvl w:ilvl="4" w:tplc="D3561778">
      <w:numFmt w:val="bullet"/>
      <w:lvlText w:val="•"/>
      <w:lvlJc w:val="left"/>
      <w:pPr>
        <w:ind w:left="4159" w:hanging="340"/>
      </w:pPr>
      <w:rPr>
        <w:rFonts w:hint="default"/>
      </w:rPr>
    </w:lvl>
    <w:lvl w:ilvl="5" w:tplc="D1D2057E">
      <w:numFmt w:val="bullet"/>
      <w:lvlText w:val="•"/>
      <w:lvlJc w:val="left"/>
      <w:pPr>
        <w:ind w:left="5124" w:hanging="340"/>
      </w:pPr>
      <w:rPr>
        <w:rFonts w:hint="default"/>
      </w:rPr>
    </w:lvl>
    <w:lvl w:ilvl="6" w:tplc="05389A12">
      <w:numFmt w:val="bullet"/>
      <w:lvlText w:val="•"/>
      <w:lvlJc w:val="left"/>
      <w:pPr>
        <w:ind w:left="6088" w:hanging="340"/>
      </w:pPr>
      <w:rPr>
        <w:rFonts w:hint="default"/>
      </w:rPr>
    </w:lvl>
    <w:lvl w:ilvl="7" w:tplc="33165D54">
      <w:numFmt w:val="bullet"/>
      <w:lvlText w:val="•"/>
      <w:lvlJc w:val="left"/>
      <w:pPr>
        <w:ind w:left="7053" w:hanging="340"/>
      </w:pPr>
      <w:rPr>
        <w:rFonts w:hint="default"/>
      </w:rPr>
    </w:lvl>
    <w:lvl w:ilvl="8" w:tplc="B5DAEBA4">
      <w:numFmt w:val="bullet"/>
      <w:lvlText w:val="•"/>
      <w:lvlJc w:val="left"/>
      <w:pPr>
        <w:ind w:left="8018" w:hanging="340"/>
      </w:pPr>
      <w:rPr>
        <w:rFonts w:hint="default"/>
      </w:rPr>
    </w:lvl>
  </w:abstractNum>
  <w:abstractNum w:abstractNumId="1">
    <w:nsid w:val="5C7F3E13"/>
    <w:multiLevelType w:val="hybridMultilevel"/>
    <w:tmpl w:val="3BE8A05C"/>
    <w:lvl w:ilvl="0" w:tplc="597A2832">
      <w:start w:val="1"/>
      <w:numFmt w:val="decimal"/>
      <w:lvlText w:val="%1."/>
      <w:lvlJc w:val="left"/>
      <w:pPr>
        <w:ind w:left="1293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8AB4C0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036BB72">
      <w:numFmt w:val="bullet"/>
      <w:lvlText w:val="•"/>
      <w:lvlJc w:val="left"/>
      <w:pPr>
        <w:ind w:left="1500" w:hanging="568"/>
      </w:pPr>
      <w:rPr>
        <w:rFonts w:hint="default"/>
      </w:rPr>
    </w:lvl>
    <w:lvl w:ilvl="3" w:tplc="947C0506">
      <w:numFmt w:val="bullet"/>
      <w:lvlText w:val="•"/>
      <w:lvlJc w:val="left"/>
      <w:pPr>
        <w:ind w:left="1720" w:hanging="568"/>
      </w:pPr>
      <w:rPr>
        <w:rFonts w:hint="default"/>
      </w:rPr>
    </w:lvl>
    <w:lvl w:ilvl="4" w:tplc="0BE6E4CA">
      <w:numFmt w:val="bullet"/>
      <w:lvlText w:val="•"/>
      <w:lvlJc w:val="left"/>
      <w:pPr>
        <w:ind w:left="2895" w:hanging="568"/>
      </w:pPr>
      <w:rPr>
        <w:rFonts w:hint="default"/>
      </w:rPr>
    </w:lvl>
    <w:lvl w:ilvl="5" w:tplc="966659AE">
      <w:numFmt w:val="bullet"/>
      <w:lvlText w:val="•"/>
      <w:lvlJc w:val="left"/>
      <w:pPr>
        <w:ind w:left="4070" w:hanging="568"/>
      </w:pPr>
      <w:rPr>
        <w:rFonts w:hint="default"/>
      </w:rPr>
    </w:lvl>
    <w:lvl w:ilvl="6" w:tplc="BFEA1514">
      <w:numFmt w:val="bullet"/>
      <w:lvlText w:val="•"/>
      <w:lvlJc w:val="left"/>
      <w:pPr>
        <w:ind w:left="5246" w:hanging="568"/>
      </w:pPr>
      <w:rPr>
        <w:rFonts w:hint="default"/>
      </w:rPr>
    </w:lvl>
    <w:lvl w:ilvl="7" w:tplc="15B625A8">
      <w:numFmt w:val="bullet"/>
      <w:lvlText w:val="•"/>
      <w:lvlJc w:val="left"/>
      <w:pPr>
        <w:ind w:left="6421" w:hanging="568"/>
      </w:pPr>
      <w:rPr>
        <w:rFonts w:hint="default"/>
      </w:rPr>
    </w:lvl>
    <w:lvl w:ilvl="8" w:tplc="1B5296BA">
      <w:numFmt w:val="bullet"/>
      <w:lvlText w:val="•"/>
      <w:lvlJc w:val="left"/>
      <w:pPr>
        <w:ind w:left="7597" w:hanging="56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08"/>
    <w:rsid w:val="000E2C7D"/>
    <w:rsid w:val="001168D7"/>
    <w:rsid w:val="00172C92"/>
    <w:rsid w:val="001A1260"/>
    <w:rsid w:val="002144AC"/>
    <w:rsid w:val="00406C37"/>
    <w:rsid w:val="00431C97"/>
    <w:rsid w:val="004F1B11"/>
    <w:rsid w:val="005C4DEA"/>
    <w:rsid w:val="005E4008"/>
    <w:rsid w:val="006908DC"/>
    <w:rsid w:val="006F4B00"/>
    <w:rsid w:val="007827D9"/>
    <w:rsid w:val="00783577"/>
    <w:rsid w:val="0079410B"/>
    <w:rsid w:val="0085332E"/>
    <w:rsid w:val="008B5E3F"/>
    <w:rsid w:val="009441A9"/>
    <w:rsid w:val="009654A0"/>
    <w:rsid w:val="00A23461"/>
    <w:rsid w:val="00B603C8"/>
    <w:rsid w:val="00C236C1"/>
    <w:rsid w:val="00C9746A"/>
    <w:rsid w:val="00CD567E"/>
    <w:rsid w:val="00D030D5"/>
    <w:rsid w:val="00D361A0"/>
    <w:rsid w:val="00D62446"/>
    <w:rsid w:val="00D70831"/>
    <w:rsid w:val="00D82CCB"/>
    <w:rsid w:val="00DB2E1F"/>
    <w:rsid w:val="00DD552C"/>
    <w:rsid w:val="00FD19D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BE6BE41-A2B6-40B0-9417-E22B9D54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00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5E4008"/>
    <w:pPr>
      <w:spacing w:line="319" w:lineRule="exact"/>
      <w:ind w:left="1293" w:hanging="2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5E4008"/>
    <w:pPr>
      <w:ind w:left="300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5E4008"/>
    <w:pPr>
      <w:ind w:left="300" w:firstLine="708"/>
      <w:jc w:val="both"/>
    </w:pPr>
  </w:style>
  <w:style w:type="paragraph" w:customStyle="1" w:styleId="TableParagraph">
    <w:name w:val="Table Paragraph"/>
    <w:basedOn w:val="a"/>
    <w:uiPriority w:val="99"/>
    <w:rsid w:val="005E4008"/>
  </w:style>
  <w:style w:type="paragraph" w:styleId="a6">
    <w:name w:val="Balloon Text"/>
    <w:basedOn w:val="a"/>
    <w:link w:val="a7"/>
    <w:uiPriority w:val="99"/>
    <w:semiHidden/>
    <w:unhideWhenUsed/>
    <w:rsid w:val="00FF47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47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детского творчества</dc:creator>
  <cp:keywords/>
  <dc:description/>
  <cp:lastModifiedBy>Лимонов А.Г</cp:lastModifiedBy>
  <cp:revision>2</cp:revision>
  <cp:lastPrinted>2025-04-02T12:52:00Z</cp:lastPrinted>
  <dcterms:created xsi:type="dcterms:W3CDTF">2025-04-02T12:58:00Z</dcterms:created>
  <dcterms:modified xsi:type="dcterms:W3CDTF">2025-04-02T12:58:00Z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